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C2546" w:rsidRDefault="007C2546">
      <w:pPr>
        <w:jc w:val="center"/>
        <w:rPr>
          <w:sz w:val="28"/>
          <w:szCs w:val="28"/>
        </w:rPr>
      </w:pPr>
    </w:p>
    <w:p w:rsidR="007C2546" w:rsidRDefault="007C254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7C2546" w:rsidRDefault="007C25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по образованию </w:t>
      </w:r>
    </w:p>
    <w:p w:rsidR="007C2546" w:rsidRDefault="007C2546">
      <w:pPr>
        <w:jc w:val="center"/>
        <w:rPr>
          <w:sz w:val="28"/>
          <w:szCs w:val="28"/>
        </w:rPr>
      </w:pPr>
      <w:r>
        <w:rPr>
          <w:sz w:val="28"/>
          <w:szCs w:val="28"/>
        </w:rPr>
        <w:t>в области информатики и радиоэлектроники</w:t>
      </w:r>
    </w:p>
    <w:p w:rsidR="007C2546" w:rsidRDefault="007C2546">
      <w:pPr>
        <w:jc w:val="center"/>
        <w:rPr>
          <w:sz w:val="28"/>
          <w:szCs w:val="28"/>
        </w:rPr>
      </w:pPr>
    </w:p>
    <w:p w:rsidR="007C2546" w:rsidRDefault="007C2546">
      <w:pPr>
        <w:ind w:left="4111"/>
        <w:rPr>
          <w:szCs w:val="28"/>
        </w:rPr>
      </w:pPr>
      <w:r>
        <w:rPr>
          <w:b/>
          <w:sz w:val="28"/>
          <w:szCs w:val="28"/>
        </w:rPr>
        <w:t>УТВЕРЖДАЮ</w:t>
      </w:r>
    </w:p>
    <w:p w:rsidR="007C2546" w:rsidRDefault="007C2546">
      <w:pPr>
        <w:pStyle w:val="210"/>
        <w:spacing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Первый заместитель Министра образования </w:t>
      </w:r>
    </w:p>
    <w:p w:rsidR="007C2546" w:rsidRDefault="007C2546">
      <w:pPr>
        <w:pStyle w:val="210"/>
        <w:spacing w:line="240" w:lineRule="auto"/>
        <w:rPr>
          <w:szCs w:val="28"/>
        </w:rPr>
      </w:pPr>
      <w:r>
        <w:rPr>
          <w:rFonts w:ascii="Times New Roman" w:hAnsi="Times New Roman" w:cs="Times New Roman"/>
          <w:szCs w:val="28"/>
        </w:rPr>
        <w:t xml:space="preserve">Республики Беларусь </w:t>
      </w:r>
    </w:p>
    <w:p w:rsidR="007C2546" w:rsidRDefault="007C2546">
      <w:pPr>
        <w:ind w:left="3391" w:firstLine="720"/>
        <w:rPr>
          <w:sz w:val="28"/>
          <w:szCs w:val="28"/>
        </w:rPr>
      </w:pPr>
      <w:r>
        <w:rPr>
          <w:sz w:val="28"/>
          <w:szCs w:val="28"/>
        </w:rPr>
        <w:t xml:space="preserve">____________________В.А. </w:t>
      </w:r>
      <w:proofErr w:type="spellStart"/>
      <w:r>
        <w:rPr>
          <w:sz w:val="28"/>
          <w:szCs w:val="28"/>
        </w:rPr>
        <w:t>Богуш</w:t>
      </w:r>
      <w:proofErr w:type="spellEnd"/>
      <w:r>
        <w:rPr>
          <w:sz w:val="28"/>
          <w:szCs w:val="28"/>
        </w:rPr>
        <w:t xml:space="preserve"> </w:t>
      </w:r>
    </w:p>
    <w:p w:rsidR="007C2546" w:rsidRDefault="007C2546">
      <w:pPr>
        <w:ind w:left="4111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7C2546" w:rsidRDefault="007C2546">
      <w:pPr>
        <w:ind w:left="4111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____________/тип. </w:t>
      </w:r>
    </w:p>
    <w:p w:rsidR="007C2546" w:rsidRDefault="007C2546">
      <w:pPr>
        <w:jc w:val="center"/>
        <w:rPr>
          <w:sz w:val="28"/>
          <w:szCs w:val="28"/>
        </w:rPr>
      </w:pPr>
    </w:p>
    <w:p w:rsidR="007C2546" w:rsidRDefault="007C2546">
      <w:pPr>
        <w:jc w:val="center"/>
        <w:rPr>
          <w:sz w:val="28"/>
          <w:szCs w:val="28"/>
        </w:rPr>
      </w:pPr>
    </w:p>
    <w:p w:rsidR="007C2546" w:rsidRDefault="00DA6E23">
      <w:pPr>
        <w:jc w:val="center"/>
        <w:rPr>
          <w:b/>
          <w:sz w:val="28"/>
          <w:szCs w:val="28"/>
        </w:rPr>
      </w:pPr>
      <w:r w:rsidRPr="00DA6E23">
        <w:rPr>
          <w:b/>
          <w:sz w:val="28"/>
          <w:szCs w:val="28"/>
        </w:rPr>
        <w:t>АРХИТЕКТУРА ВЫЧИСЛИТЕЛЬНЫХ СИСТЕМ</w:t>
      </w:r>
    </w:p>
    <w:p w:rsidR="00DA6E23" w:rsidRDefault="00DA6E23">
      <w:pPr>
        <w:jc w:val="center"/>
        <w:rPr>
          <w:b/>
          <w:sz w:val="28"/>
          <w:szCs w:val="28"/>
        </w:rPr>
      </w:pPr>
    </w:p>
    <w:p w:rsidR="007C2546" w:rsidRDefault="007C25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 по учебной дисциплине</w:t>
      </w:r>
    </w:p>
    <w:p w:rsidR="007C2546" w:rsidRDefault="007C25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специальностей: </w:t>
      </w:r>
    </w:p>
    <w:p w:rsidR="007C2546" w:rsidRPr="00621E00" w:rsidRDefault="00621454" w:rsidP="00621E00">
      <w:pPr>
        <w:jc w:val="center"/>
        <w:rPr>
          <w:b/>
          <w:sz w:val="28"/>
          <w:szCs w:val="28"/>
        </w:rPr>
      </w:pPr>
      <w:r w:rsidRPr="00621454">
        <w:rPr>
          <w:b/>
          <w:sz w:val="28"/>
          <w:szCs w:val="28"/>
        </w:rPr>
        <w:t>1-</w:t>
      </w:r>
      <w:r w:rsidRPr="00621E00">
        <w:rPr>
          <w:b/>
          <w:sz w:val="28"/>
          <w:szCs w:val="28"/>
        </w:rPr>
        <w:t xml:space="preserve">40 </w:t>
      </w:r>
      <w:r w:rsidR="00621E00" w:rsidRPr="00621E00">
        <w:rPr>
          <w:b/>
          <w:sz w:val="28"/>
          <w:szCs w:val="28"/>
        </w:rPr>
        <w:t>04 01</w:t>
      </w:r>
      <w:r w:rsidRPr="00621454">
        <w:rPr>
          <w:b/>
          <w:sz w:val="28"/>
          <w:szCs w:val="28"/>
        </w:rPr>
        <w:t xml:space="preserve"> Информатика и технологии программирования</w:t>
      </w:r>
    </w:p>
    <w:p w:rsidR="007C2546" w:rsidRDefault="007C2546">
      <w:pPr>
        <w:jc w:val="center"/>
        <w:rPr>
          <w:sz w:val="28"/>
          <w:szCs w:val="28"/>
        </w:rPr>
      </w:pPr>
    </w:p>
    <w:p w:rsidR="007C2546" w:rsidRDefault="007C2546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926"/>
        <w:gridCol w:w="4927"/>
      </w:tblGrid>
      <w:tr w:rsidR="007C2546">
        <w:tc>
          <w:tcPr>
            <w:tcW w:w="4926" w:type="dxa"/>
            <w:shd w:val="clear" w:color="auto" w:fill="auto"/>
          </w:tcPr>
          <w:p w:rsidR="007C2546" w:rsidRDefault="007C2546">
            <w:pPr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СОГЛАСОВАНО </w:t>
            </w:r>
          </w:p>
          <w:p w:rsidR="0055667E" w:rsidRPr="00C018B8" w:rsidRDefault="0055667E" w:rsidP="0055667E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55667E" w:rsidRPr="00C018B8" w:rsidRDefault="0055667E" w:rsidP="0055667E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55667E" w:rsidRPr="00C018B8" w:rsidRDefault="0055667E" w:rsidP="0055667E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55667E" w:rsidRPr="00C018B8" w:rsidRDefault="0055667E" w:rsidP="0055667E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 </w:t>
            </w:r>
            <w:proofErr w:type="spellStart"/>
            <w:r w:rsidR="00621E00">
              <w:rPr>
                <w:sz w:val="28"/>
                <w:szCs w:val="28"/>
              </w:rPr>
              <w:t>А.С.Турцевич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___________________</w:t>
            </w:r>
          </w:p>
          <w:p w:rsidR="007C2546" w:rsidRDefault="007C2546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  <w:r>
              <w:rPr>
                <w:sz w:val="28"/>
                <w:szCs w:val="28"/>
              </w:rPr>
              <w:t xml:space="preserve"> 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высшего образования 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Министерства образования 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Беларусь</w:t>
            </w:r>
          </w:p>
          <w:p w:rsidR="007C2546" w:rsidRDefault="007C25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__________________С.И.Романюк</w:t>
            </w:r>
            <w:proofErr w:type="spellEnd"/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  <w:p w:rsidR="007C2546" w:rsidRDefault="007C2546">
            <w:pPr>
              <w:rPr>
                <w:sz w:val="28"/>
                <w:szCs w:val="28"/>
              </w:rPr>
            </w:pPr>
          </w:p>
        </w:tc>
      </w:tr>
      <w:tr w:rsidR="007C2546">
        <w:tc>
          <w:tcPr>
            <w:tcW w:w="4926" w:type="dxa"/>
            <w:shd w:val="clear" w:color="auto" w:fill="auto"/>
          </w:tcPr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методического объединения 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образованию в области 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информатики и радиоэлектроники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___________________М.П. </w:t>
            </w:r>
            <w:proofErr w:type="spellStart"/>
            <w:r>
              <w:rPr>
                <w:sz w:val="28"/>
                <w:szCs w:val="28"/>
              </w:rPr>
              <w:t>Батура</w:t>
            </w:r>
            <w:proofErr w:type="spellEnd"/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</w:p>
          <w:p w:rsidR="007C2546" w:rsidRDefault="007C2546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</w:t>
            </w:r>
            <w:proofErr w:type="gramStart"/>
            <w:r>
              <w:rPr>
                <w:sz w:val="28"/>
                <w:szCs w:val="28"/>
              </w:rPr>
              <w:t>научно-методической</w:t>
            </w:r>
            <w:proofErr w:type="gramEnd"/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работе Государственного учреждения образования «</w:t>
            </w:r>
            <w:proofErr w:type="gramStart"/>
            <w:r>
              <w:rPr>
                <w:sz w:val="28"/>
                <w:szCs w:val="28"/>
              </w:rPr>
              <w:t>Республиканский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институт высшей школы»</w:t>
            </w:r>
          </w:p>
          <w:p w:rsidR="007C2546" w:rsidRDefault="007C25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______________________И.В.Титович</w:t>
            </w:r>
            <w:proofErr w:type="spellEnd"/>
          </w:p>
          <w:p w:rsidR="007C2546" w:rsidRDefault="007C2546">
            <w:r>
              <w:rPr>
                <w:sz w:val="28"/>
                <w:szCs w:val="28"/>
              </w:rPr>
              <w:t>_____________________</w:t>
            </w:r>
          </w:p>
        </w:tc>
      </w:tr>
      <w:tr w:rsidR="007C2546">
        <w:tc>
          <w:tcPr>
            <w:tcW w:w="4926" w:type="dxa"/>
            <w:shd w:val="clear" w:color="auto" w:fill="auto"/>
          </w:tcPr>
          <w:p w:rsidR="007C2546" w:rsidRDefault="007C254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C2546" w:rsidRDefault="007C2546">
            <w:pPr>
              <w:snapToGrid w:val="0"/>
              <w:rPr>
                <w:sz w:val="28"/>
                <w:szCs w:val="28"/>
              </w:rPr>
            </w:pPr>
          </w:p>
          <w:p w:rsidR="007C2546" w:rsidRDefault="007C25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7C2546" w:rsidRDefault="007C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_________________</w:t>
            </w:r>
          </w:p>
          <w:p w:rsidR="007C2546" w:rsidRDefault="007C2546">
            <w:pPr>
              <w:rPr>
                <w:sz w:val="28"/>
                <w:szCs w:val="28"/>
              </w:rPr>
            </w:pPr>
          </w:p>
        </w:tc>
      </w:tr>
    </w:tbl>
    <w:p w:rsidR="007C2546" w:rsidRDefault="007C2546">
      <w:pPr>
        <w:jc w:val="center"/>
        <w:rPr>
          <w:sz w:val="28"/>
          <w:szCs w:val="28"/>
        </w:rPr>
      </w:pPr>
    </w:p>
    <w:p w:rsidR="007C2546" w:rsidRDefault="007C2546">
      <w:pPr>
        <w:jc w:val="center"/>
        <w:rPr>
          <w:b/>
          <w:caps/>
          <w:sz w:val="28"/>
          <w:szCs w:val="28"/>
        </w:rPr>
        <w:sectPr w:rsidR="007C2546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720" w:footer="720" w:gutter="0"/>
          <w:pgNumType w:start="1"/>
          <w:cols w:space="720"/>
          <w:docGrid w:linePitch="600" w:charSpace="40960"/>
        </w:sectPr>
      </w:pPr>
      <w:r>
        <w:rPr>
          <w:sz w:val="28"/>
          <w:szCs w:val="28"/>
        </w:rPr>
        <w:t>Минск 201</w:t>
      </w:r>
      <w:r w:rsidR="005157EB">
        <w:rPr>
          <w:sz w:val="28"/>
          <w:szCs w:val="28"/>
        </w:rPr>
        <w:t>5</w:t>
      </w:r>
    </w:p>
    <w:p w:rsidR="007C2546" w:rsidRDefault="007C2546">
      <w:pPr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СоставителЬ: </w:t>
      </w:r>
    </w:p>
    <w:p w:rsidR="008B7B70" w:rsidRDefault="008B7B70" w:rsidP="008B7B7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Н.А.Волорова</w:t>
      </w:r>
      <w:proofErr w:type="spellEnd"/>
      <w:r>
        <w:rPr>
          <w:sz w:val="28"/>
          <w:szCs w:val="28"/>
        </w:rPr>
        <w:t>, заведующая кафедрой информатики учреждения образования «Белорусский государственный университет информатики и радиоэлектрон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ки», кандидат технических наук, доцент;</w:t>
      </w:r>
    </w:p>
    <w:p w:rsidR="008B7B70" w:rsidRDefault="008B7B7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В.П.Клыбик</w:t>
      </w:r>
      <w:proofErr w:type="spellEnd"/>
      <w:r>
        <w:rPr>
          <w:sz w:val="28"/>
          <w:szCs w:val="28"/>
        </w:rPr>
        <w:t>, ассистент кафедры информатики учреждения образования «Бел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русский государственный университет информатики и радиоэлектроники»;</w:t>
      </w:r>
    </w:p>
    <w:p w:rsidR="007C2546" w:rsidRDefault="009D1DD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В.В.Сергейчик</w:t>
      </w:r>
      <w:proofErr w:type="spellEnd"/>
      <w:r w:rsidR="007C2546">
        <w:rPr>
          <w:sz w:val="28"/>
          <w:szCs w:val="28"/>
        </w:rPr>
        <w:t xml:space="preserve">, </w:t>
      </w:r>
      <w:r>
        <w:rPr>
          <w:sz w:val="28"/>
          <w:szCs w:val="28"/>
        </w:rPr>
        <w:t>ассистент</w:t>
      </w:r>
      <w:r w:rsidR="007C2546">
        <w:rPr>
          <w:sz w:val="28"/>
          <w:szCs w:val="28"/>
        </w:rPr>
        <w:t xml:space="preserve"> кафедры </w:t>
      </w:r>
      <w:r w:rsidR="003B5DE7">
        <w:rPr>
          <w:sz w:val="28"/>
          <w:szCs w:val="28"/>
        </w:rPr>
        <w:t>информатики</w:t>
      </w:r>
      <w:r w:rsidR="007C2546">
        <w:rPr>
          <w:sz w:val="28"/>
          <w:szCs w:val="28"/>
        </w:rPr>
        <w:t xml:space="preserve"> учреждения образования «Б</w:t>
      </w:r>
      <w:r w:rsidR="007C2546">
        <w:rPr>
          <w:sz w:val="28"/>
          <w:szCs w:val="28"/>
        </w:rPr>
        <w:t>е</w:t>
      </w:r>
      <w:r w:rsidR="007C2546">
        <w:rPr>
          <w:sz w:val="28"/>
          <w:szCs w:val="28"/>
        </w:rPr>
        <w:t>лорусский государственный университет информатики и радиоэлектрон</w:t>
      </w:r>
      <w:r w:rsidR="007C2546">
        <w:rPr>
          <w:sz w:val="28"/>
          <w:szCs w:val="28"/>
        </w:rPr>
        <w:t>и</w:t>
      </w:r>
      <w:r w:rsidR="007C2546">
        <w:rPr>
          <w:sz w:val="28"/>
          <w:szCs w:val="28"/>
        </w:rPr>
        <w:t xml:space="preserve">ки», </w:t>
      </w:r>
      <w:r w:rsidR="000531E6">
        <w:rPr>
          <w:sz w:val="28"/>
          <w:szCs w:val="28"/>
        </w:rPr>
        <w:t>магистр технических наук.</w:t>
      </w:r>
    </w:p>
    <w:p w:rsidR="007C2546" w:rsidRDefault="007C2546">
      <w:pPr>
        <w:rPr>
          <w:sz w:val="28"/>
          <w:szCs w:val="28"/>
        </w:rPr>
      </w:pPr>
    </w:p>
    <w:p w:rsidR="007C2546" w:rsidRDefault="007C2546">
      <w:pPr>
        <w:pStyle w:val="8"/>
        <w:rPr>
          <w:szCs w:val="28"/>
        </w:rPr>
      </w:pPr>
      <w:r>
        <w:rPr>
          <w:sz w:val="28"/>
          <w:szCs w:val="28"/>
        </w:rPr>
        <w:t>Рецензенты:</w:t>
      </w:r>
    </w:p>
    <w:p w:rsidR="007C2546" w:rsidRPr="000763B4" w:rsidRDefault="007C2546" w:rsidP="000763B4">
      <w:pPr>
        <w:jc w:val="both"/>
        <w:rPr>
          <w:sz w:val="28"/>
          <w:szCs w:val="28"/>
        </w:rPr>
      </w:pPr>
      <w:r w:rsidRPr="000763B4">
        <w:rPr>
          <w:sz w:val="28"/>
          <w:szCs w:val="28"/>
        </w:rPr>
        <w:t xml:space="preserve">Кафедра  </w:t>
      </w:r>
      <w:r w:rsidR="000763B4" w:rsidRPr="000763B4">
        <w:rPr>
          <w:sz w:val="28"/>
          <w:szCs w:val="28"/>
        </w:rPr>
        <w:t xml:space="preserve">управления информационными ресурсами Академии управления при Президенте Республики Беларусь </w:t>
      </w:r>
      <w:r w:rsidRPr="000763B4">
        <w:rPr>
          <w:sz w:val="28"/>
          <w:szCs w:val="28"/>
        </w:rPr>
        <w:t>(протокол №</w:t>
      </w:r>
      <w:r w:rsidR="000763B4" w:rsidRPr="000763B4">
        <w:rPr>
          <w:sz w:val="28"/>
          <w:szCs w:val="28"/>
        </w:rPr>
        <w:t xml:space="preserve"> 15</w:t>
      </w:r>
      <w:r w:rsidRPr="000763B4">
        <w:rPr>
          <w:sz w:val="28"/>
          <w:szCs w:val="28"/>
        </w:rPr>
        <w:t xml:space="preserve"> от </w:t>
      </w:r>
      <w:r w:rsidR="000763B4" w:rsidRPr="000763B4">
        <w:rPr>
          <w:sz w:val="28"/>
          <w:szCs w:val="28"/>
        </w:rPr>
        <w:t>25.03.2015</w:t>
      </w:r>
      <w:r w:rsidRPr="000763B4">
        <w:rPr>
          <w:sz w:val="28"/>
          <w:szCs w:val="28"/>
        </w:rPr>
        <w:t xml:space="preserve">); </w:t>
      </w:r>
    </w:p>
    <w:p w:rsidR="007C2546" w:rsidRPr="000763B4" w:rsidRDefault="008B7B70" w:rsidP="000763B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М.А.Баркун</w:t>
      </w:r>
      <w:proofErr w:type="spellEnd"/>
      <w:r>
        <w:rPr>
          <w:sz w:val="28"/>
          <w:szCs w:val="28"/>
        </w:rPr>
        <w:t>, з</w:t>
      </w:r>
      <w:r w:rsidR="007C2546" w:rsidRPr="000763B4">
        <w:rPr>
          <w:sz w:val="28"/>
          <w:szCs w:val="28"/>
        </w:rPr>
        <w:t xml:space="preserve">аведующий кафедрой </w:t>
      </w:r>
      <w:r>
        <w:rPr>
          <w:sz w:val="28"/>
          <w:szCs w:val="28"/>
        </w:rPr>
        <w:t>последипломного образования учреждения образования «Высший государственный колледж связи»,</w:t>
      </w:r>
      <w:r w:rsidR="007C2546" w:rsidRPr="000763B4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 технич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</w:t>
      </w:r>
      <w:r w:rsidR="007C2546" w:rsidRPr="000763B4">
        <w:rPr>
          <w:sz w:val="28"/>
          <w:szCs w:val="28"/>
        </w:rPr>
        <w:t xml:space="preserve"> н</w:t>
      </w:r>
      <w:r w:rsidR="007C2546" w:rsidRPr="000763B4">
        <w:rPr>
          <w:sz w:val="28"/>
          <w:szCs w:val="28"/>
        </w:rPr>
        <w:t>а</w:t>
      </w:r>
      <w:r w:rsidR="007C2546" w:rsidRPr="000763B4">
        <w:rPr>
          <w:sz w:val="28"/>
          <w:szCs w:val="28"/>
        </w:rPr>
        <w:t xml:space="preserve">ук, профессор </w:t>
      </w:r>
    </w:p>
    <w:p w:rsidR="007C2546" w:rsidRDefault="007C2546">
      <w:pPr>
        <w:pStyle w:val="a6"/>
        <w:rPr>
          <w:szCs w:val="28"/>
        </w:rPr>
      </w:pPr>
    </w:p>
    <w:p w:rsidR="007C2546" w:rsidRDefault="007C2546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РЕКОМЕНДОВАНА</w:t>
      </w:r>
      <w:proofErr w:type="gramEnd"/>
      <w:r>
        <w:rPr>
          <w:b/>
          <w:sz w:val="28"/>
          <w:szCs w:val="28"/>
        </w:rPr>
        <w:t xml:space="preserve"> К УТВЕРЖДЕНИЮ В КАЧЕСТВЕ ТИПОВОЙ: </w:t>
      </w:r>
    </w:p>
    <w:p w:rsidR="007C2546" w:rsidRPr="000E2857" w:rsidRDefault="007C25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</w:t>
      </w:r>
      <w:r w:rsidR="00C9245C">
        <w:rPr>
          <w:sz w:val="28"/>
          <w:szCs w:val="28"/>
        </w:rPr>
        <w:t>информатики</w:t>
      </w:r>
      <w:r>
        <w:rPr>
          <w:sz w:val="28"/>
          <w:szCs w:val="28"/>
        </w:rPr>
        <w:t xml:space="preserve"> учреждения образования «Белорусский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университет информатики и радиоэлектроники</w:t>
      </w:r>
      <w:r w:rsidRPr="000E2857">
        <w:rPr>
          <w:sz w:val="28"/>
          <w:szCs w:val="28"/>
        </w:rPr>
        <w:t xml:space="preserve">» (протокол № </w:t>
      </w:r>
      <w:r w:rsidR="00621E00" w:rsidRPr="000E2857">
        <w:rPr>
          <w:sz w:val="28"/>
          <w:szCs w:val="28"/>
        </w:rPr>
        <w:t xml:space="preserve">4 </w:t>
      </w:r>
      <w:r w:rsidRPr="000E2857">
        <w:rPr>
          <w:sz w:val="28"/>
          <w:szCs w:val="28"/>
        </w:rPr>
        <w:t xml:space="preserve">от </w:t>
      </w:r>
      <w:r w:rsidR="00621E00" w:rsidRPr="000E2857">
        <w:rPr>
          <w:sz w:val="28"/>
          <w:szCs w:val="28"/>
        </w:rPr>
        <w:t>13.10</w:t>
      </w:r>
      <w:r w:rsidRPr="000E2857">
        <w:rPr>
          <w:sz w:val="28"/>
          <w:szCs w:val="28"/>
        </w:rPr>
        <w:t xml:space="preserve">.2014); </w:t>
      </w:r>
    </w:p>
    <w:p w:rsidR="007C2546" w:rsidRDefault="007C2546">
      <w:pPr>
        <w:jc w:val="both"/>
        <w:rPr>
          <w:color w:val="000000"/>
          <w:spacing w:val="-2"/>
          <w:sz w:val="28"/>
          <w:szCs w:val="28"/>
        </w:rPr>
      </w:pPr>
      <w:r w:rsidRPr="000E2857">
        <w:rPr>
          <w:sz w:val="28"/>
          <w:szCs w:val="28"/>
        </w:rPr>
        <w:t>Научно-методическим советом учреждения образования «Белорусский гос</w:t>
      </w:r>
      <w:r w:rsidRPr="000E2857">
        <w:rPr>
          <w:sz w:val="28"/>
          <w:szCs w:val="28"/>
        </w:rPr>
        <w:t>у</w:t>
      </w:r>
      <w:r w:rsidRPr="000E2857">
        <w:rPr>
          <w:sz w:val="28"/>
          <w:szCs w:val="28"/>
        </w:rPr>
        <w:t>дарственный университет информатики и радиоэлектроники» (протокол №__ от ___.___.</w:t>
      </w:r>
      <w:r w:rsidR="00F4309C" w:rsidRPr="000E2857">
        <w:rPr>
          <w:sz w:val="28"/>
          <w:szCs w:val="28"/>
        </w:rPr>
        <w:t>2015</w:t>
      </w:r>
      <w:r w:rsidRPr="000E2857">
        <w:rPr>
          <w:sz w:val="28"/>
          <w:szCs w:val="28"/>
        </w:rPr>
        <w:t>);</w:t>
      </w:r>
    </w:p>
    <w:p w:rsidR="007C2546" w:rsidRDefault="007C2546" w:rsidP="00F81FEC">
      <w:pPr>
        <w:jc w:val="both"/>
        <w:rPr>
          <w:szCs w:val="28"/>
        </w:rPr>
      </w:pPr>
      <w:r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 w:rsidR="000E2857"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нформатик</w:t>
      </w:r>
      <w:r w:rsidR="000E2857">
        <w:rPr>
          <w:color w:val="000000"/>
          <w:spacing w:val="-2"/>
          <w:sz w:val="28"/>
          <w:szCs w:val="28"/>
        </w:rPr>
        <w:t>е,</w:t>
      </w:r>
      <w:r>
        <w:rPr>
          <w:color w:val="000000"/>
          <w:spacing w:val="-2"/>
          <w:sz w:val="28"/>
          <w:szCs w:val="28"/>
        </w:rPr>
        <w:t xml:space="preserve"> вычислительн</w:t>
      </w:r>
      <w:r w:rsidR="000E2857">
        <w:rPr>
          <w:color w:val="000000"/>
          <w:spacing w:val="-2"/>
          <w:sz w:val="28"/>
          <w:szCs w:val="28"/>
        </w:rPr>
        <w:t>ой</w:t>
      </w:r>
      <w:r>
        <w:rPr>
          <w:color w:val="000000"/>
          <w:spacing w:val="-2"/>
          <w:sz w:val="28"/>
          <w:szCs w:val="28"/>
        </w:rPr>
        <w:t xml:space="preserve"> техник</w:t>
      </w:r>
      <w:r w:rsidR="000E2857">
        <w:rPr>
          <w:color w:val="000000"/>
          <w:spacing w:val="-2"/>
          <w:sz w:val="28"/>
          <w:szCs w:val="28"/>
        </w:rPr>
        <w:t>е и э</w:t>
      </w:r>
      <w:r w:rsidR="000E2857">
        <w:rPr>
          <w:color w:val="000000"/>
          <w:spacing w:val="-2"/>
          <w:sz w:val="28"/>
          <w:szCs w:val="28"/>
        </w:rPr>
        <w:t>р</w:t>
      </w:r>
      <w:r w:rsidR="000E2857">
        <w:rPr>
          <w:color w:val="000000"/>
          <w:spacing w:val="-2"/>
          <w:sz w:val="28"/>
          <w:szCs w:val="28"/>
        </w:rPr>
        <w:t>гономике</w:t>
      </w:r>
      <w:r>
        <w:rPr>
          <w:color w:val="000000"/>
          <w:spacing w:val="-2"/>
          <w:sz w:val="28"/>
          <w:szCs w:val="28"/>
        </w:rPr>
        <w:t xml:space="preserve"> Учебно-методического объединения</w:t>
      </w:r>
      <w:r>
        <w:rPr>
          <w:color w:val="000000"/>
          <w:spacing w:val="-4"/>
          <w:sz w:val="28"/>
          <w:szCs w:val="28"/>
        </w:rPr>
        <w:t xml:space="preserve"> по образованию в области </w:t>
      </w:r>
      <w:r>
        <w:rPr>
          <w:color w:val="000000"/>
          <w:sz w:val="28"/>
          <w:szCs w:val="28"/>
        </w:rPr>
        <w:t>инфо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матики и ради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электроники (протокол №</w:t>
      </w:r>
      <w:r w:rsidR="000E2857">
        <w:rPr>
          <w:color w:val="000000"/>
          <w:sz w:val="28"/>
          <w:szCs w:val="28"/>
        </w:rPr>
        <w:t xml:space="preserve"> 10</w:t>
      </w:r>
      <w:r>
        <w:rPr>
          <w:color w:val="000000"/>
          <w:sz w:val="28"/>
          <w:szCs w:val="28"/>
        </w:rPr>
        <w:t xml:space="preserve"> от </w:t>
      </w:r>
      <w:r w:rsidR="000E2857">
        <w:rPr>
          <w:color w:val="000000"/>
          <w:sz w:val="28"/>
          <w:szCs w:val="28"/>
        </w:rPr>
        <w:t>17.03.</w:t>
      </w:r>
      <w:r w:rsidR="009C349E">
        <w:rPr>
          <w:color w:val="000000"/>
          <w:sz w:val="28"/>
          <w:szCs w:val="28"/>
        </w:rPr>
        <w:t>2015</w:t>
      </w:r>
      <w:r>
        <w:rPr>
          <w:sz w:val="28"/>
          <w:szCs w:val="28"/>
        </w:rPr>
        <w:t>)</w:t>
      </w:r>
      <w:r w:rsidR="00F81FEC">
        <w:rPr>
          <w:sz w:val="28"/>
          <w:szCs w:val="28"/>
        </w:rPr>
        <w:t>.</w:t>
      </w: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621E00" w:rsidRDefault="00621E00">
      <w:pPr>
        <w:pStyle w:val="21"/>
        <w:rPr>
          <w:rFonts w:ascii="Times New Roman" w:hAnsi="Times New Roman" w:cs="Times New Roman"/>
          <w:szCs w:val="28"/>
        </w:rPr>
      </w:pPr>
    </w:p>
    <w:p w:rsidR="007C2546" w:rsidRDefault="007C2546">
      <w:pPr>
        <w:pStyle w:val="21"/>
        <w:rPr>
          <w:rFonts w:ascii="Times New Roman" w:hAnsi="Times New Roman" w:cs="Times New Roman"/>
          <w:szCs w:val="28"/>
        </w:rPr>
      </w:pPr>
    </w:p>
    <w:p w:rsidR="007C2546" w:rsidRDefault="007C2546">
      <w:pPr>
        <w:pStyle w:val="21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Cs w:val="28"/>
        </w:rPr>
        <w:t xml:space="preserve"> </w:t>
      </w:r>
      <w:r w:rsidR="00F4309C" w:rsidRPr="00F4309C">
        <w:rPr>
          <w:rFonts w:ascii="Times New Roman" w:hAnsi="Times New Roman" w:cs="Times New Roman"/>
          <w:szCs w:val="28"/>
        </w:rPr>
        <w:t>Е.П.Сапогова</w:t>
      </w:r>
    </w:p>
    <w:p w:rsidR="007C2546" w:rsidRDefault="007C2546">
      <w:pPr>
        <w:pStyle w:val="21"/>
        <w:pageBreakBefore/>
        <w:rPr>
          <w:rFonts w:ascii="Times New Roman" w:hAnsi="Times New Roman" w:cs="Times New Roman"/>
          <w:szCs w:val="28"/>
        </w:rPr>
      </w:pPr>
    </w:p>
    <w:p w:rsidR="007C2546" w:rsidRDefault="007C2546">
      <w:pPr>
        <w:pStyle w:val="1"/>
        <w:jc w:val="center"/>
        <w:rPr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Пояснительная записка </w:t>
      </w:r>
    </w:p>
    <w:p w:rsidR="007C2546" w:rsidRDefault="007C2546">
      <w:pPr>
        <w:rPr>
          <w:caps/>
          <w:sz w:val="28"/>
          <w:szCs w:val="28"/>
        </w:rPr>
      </w:pPr>
    </w:p>
    <w:p w:rsidR="007C2546" w:rsidRDefault="007C2546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УЧЕБНОЙ ДИСЦИПЛИНЫ</w:t>
      </w:r>
    </w:p>
    <w:p w:rsidR="007C2546" w:rsidRDefault="007C2546">
      <w:pPr>
        <w:jc w:val="center"/>
        <w:rPr>
          <w:sz w:val="28"/>
          <w:szCs w:val="28"/>
        </w:rPr>
      </w:pPr>
    </w:p>
    <w:p w:rsidR="007C2546" w:rsidRDefault="007C2546">
      <w:pPr>
        <w:pStyle w:val="a6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Типовая учебная программа по учебной дисциплине «Архитектура </w:t>
      </w:r>
      <w:r w:rsidR="00E26BB8">
        <w:rPr>
          <w:rFonts w:ascii="Times New Roman" w:hAnsi="Times New Roman" w:cs="Times New Roman"/>
          <w:szCs w:val="28"/>
        </w:rPr>
        <w:t>в</w:t>
      </w:r>
      <w:r w:rsidR="00E26BB8">
        <w:rPr>
          <w:rFonts w:ascii="Times New Roman" w:hAnsi="Times New Roman" w:cs="Times New Roman"/>
          <w:szCs w:val="28"/>
        </w:rPr>
        <w:t>ы</w:t>
      </w:r>
      <w:r w:rsidR="00E26BB8">
        <w:rPr>
          <w:rFonts w:ascii="Times New Roman" w:hAnsi="Times New Roman" w:cs="Times New Roman"/>
          <w:szCs w:val="28"/>
        </w:rPr>
        <w:t>числительных систем</w:t>
      </w:r>
      <w:r>
        <w:rPr>
          <w:rFonts w:ascii="Times New Roman" w:hAnsi="Times New Roman" w:cs="Times New Roman"/>
          <w:szCs w:val="28"/>
        </w:rPr>
        <w:t>» разработана для студентов учреждений высшего образ</w:t>
      </w:r>
      <w:r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>вания, обуч</w:t>
      </w:r>
      <w:r w:rsidR="00C42512">
        <w:rPr>
          <w:rFonts w:ascii="Times New Roman" w:hAnsi="Times New Roman" w:cs="Times New Roman"/>
          <w:szCs w:val="28"/>
        </w:rPr>
        <w:t>ающихся по специальности 1-40 01 03</w:t>
      </w:r>
      <w:r>
        <w:rPr>
          <w:rFonts w:ascii="Times New Roman" w:hAnsi="Times New Roman" w:cs="Times New Roman"/>
          <w:szCs w:val="28"/>
        </w:rPr>
        <w:t xml:space="preserve"> «</w:t>
      </w:r>
      <w:r w:rsidR="00CA606C" w:rsidRPr="00CA606C">
        <w:rPr>
          <w:rFonts w:ascii="Times New Roman" w:hAnsi="Times New Roman" w:cs="Times New Roman"/>
          <w:szCs w:val="28"/>
        </w:rPr>
        <w:t>Информатика и технологии программирования</w:t>
      </w:r>
      <w:r>
        <w:rPr>
          <w:rFonts w:ascii="Times New Roman" w:hAnsi="Times New Roman" w:cs="Times New Roman"/>
          <w:szCs w:val="28"/>
        </w:rPr>
        <w:t>» в соответствии с требованиями образов</w:t>
      </w:r>
      <w:r w:rsidR="00C42512">
        <w:rPr>
          <w:rFonts w:ascii="Times New Roman" w:hAnsi="Times New Roman" w:cs="Times New Roman"/>
          <w:szCs w:val="28"/>
        </w:rPr>
        <w:t>ательного станда</w:t>
      </w:r>
      <w:r w:rsidR="00C42512">
        <w:rPr>
          <w:rFonts w:ascii="Times New Roman" w:hAnsi="Times New Roman" w:cs="Times New Roman"/>
          <w:szCs w:val="28"/>
        </w:rPr>
        <w:t>р</w:t>
      </w:r>
      <w:r w:rsidR="00C42512">
        <w:rPr>
          <w:rFonts w:ascii="Times New Roman" w:hAnsi="Times New Roman" w:cs="Times New Roman"/>
          <w:szCs w:val="28"/>
        </w:rPr>
        <w:t>та ОСВО 1-40 01 03</w:t>
      </w:r>
      <w:r>
        <w:rPr>
          <w:rFonts w:ascii="Times New Roman" w:hAnsi="Times New Roman" w:cs="Times New Roman"/>
          <w:szCs w:val="28"/>
        </w:rPr>
        <w:t>-2013</w:t>
      </w:r>
      <w:r>
        <w:rPr>
          <w:rFonts w:ascii="Times New Roman" w:hAnsi="Times New Roman" w:cs="Times New Roman"/>
          <w:i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и типового учебного плана</w:t>
      </w:r>
      <w:r w:rsidR="00F4309C">
        <w:rPr>
          <w:rFonts w:ascii="Times New Roman" w:hAnsi="Times New Roman" w:cs="Times New Roman"/>
          <w:szCs w:val="28"/>
        </w:rPr>
        <w:t xml:space="preserve"> по</w:t>
      </w:r>
      <w:r>
        <w:rPr>
          <w:rFonts w:ascii="Times New Roman" w:hAnsi="Times New Roman" w:cs="Times New Roman"/>
          <w:szCs w:val="28"/>
        </w:rPr>
        <w:t xml:space="preserve"> вышеуказанной спец</w:t>
      </w:r>
      <w:r>
        <w:rPr>
          <w:rFonts w:ascii="Times New Roman" w:hAnsi="Times New Roman" w:cs="Times New Roman"/>
          <w:szCs w:val="28"/>
        </w:rPr>
        <w:t>и</w:t>
      </w:r>
      <w:r>
        <w:rPr>
          <w:rFonts w:ascii="Times New Roman" w:hAnsi="Times New Roman" w:cs="Times New Roman"/>
          <w:szCs w:val="28"/>
        </w:rPr>
        <w:t>альности.</w:t>
      </w:r>
    </w:p>
    <w:p w:rsidR="007C2546" w:rsidRDefault="007C2546">
      <w:pPr>
        <w:pStyle w:val="a6"/>
        <w:ind w:firstLine="709"/>
        <w:rPr>
          <w:rFonts w:ascii="Times New Roman" w:hAnsi="Times New Roman" w:cs="Times New Roman"/>
          <w:szCs w:val="28"/>
        </w:rPr>
      </w:pPr>
    </w:p>
    <w:p w:rsidR="007C2546" w:rsidRDefault="007C2546">
      <w:pPr>
        <w:pStyle w:val="a6"/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ЦЕЛЬ, ЗАДАЧИ, РОЛЬ УЧЕБНОЙ ДИСЦИПЛИНЫ</w:t>
      </w:r>
    </w:p>
    <w:p w:rsidR="007C2546" w:rsidRDefault="007C2546">
      <w:pPr>
        <w:pStyle w:val="a6"/>
        <w:ind w:firstLine="709"/>
        <w:jc w:val="center"/>
        <w:rPr>
          <w:rFonts w:ascii="Times New Roman" w:hAnsi="Times New Roman" w:cs="Times New Roman"/>
          <w:szCs w:val="28"/>
        </w:rPr>
      </w:pPr>
    </w:p>
    <w:p w:rsidR="007C2546" w:rsidRDefault="007C2546">
      <w:pPr>
        <w:pStyle w:val="a6"/>
        <w:ind w:firstLine="709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 xml:space="preserve">Цель учебной дисциплины: </w:t>
      </w:r>
      <w:r w:rsidR="00483543">
        <w:rPr>
          <w:rFonts w:ascii="Times New Roman" w:hAnsi="Times New Roman" w:cs="Times New Roman"/>
          <w:szCs w:val="28"/>
        </w:rPr>
        <w:t>формирование у обучаемого профессионал</w:t>
      </w:r>
      <w:r w:rsidR="00483543">
        <w:rPr>
          <w:rFonts w:ascii="Times New Roman" w:hAnsi="Times New Roman" w:cs="Times New Roman"/>
          <w:szCs w:val="28"/>
        </w:rPr>
        <w:t>ь</w:t>
      </w:r>
      <w:r w:rsidR="00483543">
        <w:rPr>
          <w:rFonts w:ascii="Times New Roman" w:hAnsi="Times New Roman" w:cs="Times New Roman"/>
          <w:szCs w:val="28"/>
        </w:rPr>
        <w:t xml:space="preserve">ных навыков, приобретение знаний и умений, касающихся </w:t>
      </w:r>
      <w:r w:rsidR="000654D9">
        <w:rPr>
          <w:rFonts w:ascii="Times New Roman" w:hAnsi="Times New Roman" w:cs="Times New Roman"/>
          <w:szCs w:val="28"/>
        </w:rPr>
        <w:t>принципов создания и типов</w:t>
      </w:r>
      <w:r w:rsidR="0074308E" w:rsidRPr="0074308E">
        <w:rPr>
          <w:rFonts w:ascii="Times New Roman" w:hAnsi="Times New Roman" w:cs="Times New Roman"/>
          <w:szCs w:val="28"/>
        </w:rPr>
        <w:t xml:space="preserve"> организации вычислительных систем классических и современных а</w:t>
      </w:r>
      <w:r w:rsidR="0074308E" w:rsidRPr="0074308E">
        <w:rPr>
          <w:rFonts w:ascii="Times New Roman" w:hAnsi="Times New Roman" w:cs="Times New Roman"/>
          <w:szCs w:val="28"/>
        </w:rPr>
        <w:t>р</w:t>
      </w:r>
      <w:r w:rsidR="0074308E" w:rsidRPr="0074308E">
        <w:rPr>
          <w:rFonts w:ascii="Times New Roman" w:hAnsi="Times New Roman" w:cs="Times New Roman"/>
          <w:szCs w:val="28"/>
        </w:rPr>
        <w:t>хитектур, наиболее зн</w:t>
      </w:r>
      <w:r w:rsidR="000654D9">
        <w:rPr>
          <w:rFonts w:ascii="Times New Roman" w:hAnsi="Times New Roman" w:cs="Times New Roman"/>
          <w:szCs w:val="28"/>
        </w:rPr>
        <w:t>ачительных проектов таких систем</w:t>
      </w:r>
      <w:r w:rsidR="00483543">
        <w:rPr>
          <w:rFonts w:ascii="Times New Roman" w:hAnsi="Times New Roman" w:cs="Times New Roman"/>
          <w:szCs w:val="28"/>
        </w:rPr>
        <w:t>.</w:t>
      </w:r>
      <w:proofErr w:type="gramEnd"/>
    </w:p>
    <w:p w:rsidR="007C2546" w:rsidRDefault="007C2546">
      <w:pPr>
        <w:pStyle w:val="a6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Задачи учебной дисциплины:</w:t>
      </w:r>
    </w:p>
    <w:p w:rsidR="00A860C6" w:rsidRDefault="00A860C6" w:rsidP="00A860C6">
      <w:pPr>
        <w:pStyle w:val="a6"/>
        <w:numPr>
          <w:ilvl w:val="0"/>
          <w:numId w:val="6"/>
        </w:numPr>
        <w:tabs>
          <w:tab w:val="left" w:pos="284"/>
        </w:tabs>
        <w:ind w:left="284" w:hanging="284"/>
        <w:rPr>
          <w:rFonts w:ascii="Times New Roman" w:hAnsi="Times New Roman" w:cs="Times New Roman"/>
          <w:szCs w:val="28"/>
        </w:rPr>
      </w:pPr>
      <w:r w:rsidRPr="00A860C6">
        <w:rPr>
          <w:rFonts w:ascii="Times New Roman" w:hAnsi="Times New Roman" w:cs="Times New Roman"/>
          <w:szCs w:val="28"/>
        </w:rPr>
        <w:t>приобретение знаний об основных архитектурных особенностях вычисл</w:t>
      </w:r>
      <w:r w:rsidRPr="00A860C6">
        <w:rPr>
          <w:rFonts w:ascii="Times New Roman" w:hAnsi="Times New Roman" w:cs="Times New Roman"/>
          <w:szCs w:val="28"/>
        </w:rPr>
        <w:t>и</w:t>
      </w:r>
      <w:r w:rsidRPr="00A860C6">
        <w:rPr>
          <w:rFonts w:ascii="Times New Roman" w:hAnsi="Times New Roman" w:cs="Times New Roman"/>
          <w:szCs w:val="28"/>
        </w:rPr>
        <w:t>тельных систем и умений их анализировать;</w:t>
      </w:r>
    </w:p>
    <w:p w:rsidR="006E6972" w:rsidRDefault="006E6972" w:rsidP="00A860C6">
      <w:pPr>
        <w:pStyle w:val="a6"/>
        <w:numPr>
          <w:ilvl w:val="0"/>
          <w:numId w:val="6"/>
        </w:numPr>
        <w:tabs>
          <w:tab w:val="left" w:pos="284"/>
        </w:tabs>
        <w:ind w:left="284" w:hanging="28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формирование способности выбирать адекватные типам архитектур задачи;</w:t>
      </w:r>
    </w:p>
    <w:p w:rsidR="006E6972" w:rsidRPr="00A860C6" w:rsidRDefault="006E6972" w:rsidP="00A860C6">
      <w:pPr>
        <w:pStyle w:val="a6"/>
        <w:numPr>
          <w:ilvl w:val="0"/>
          <w:numId w:val="6"/>
        </w:numPr>
        <w:tabs>
          <w:tab w:val="left" w:pos="284"/>
        </w:tabs>
        <w:ind w:left="284" w:hanging="28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формирование умений программного моделирования компонент ВС.</w:t>
      </w:r>
    </w:p>
    <w:p w:rsidR="007C2546" w:rsidRPr="00F4309C" w:rsidRDefault="00076BFA">
      <w:pPr>
        <w:pStyle w:val="a6"/>
        <w:ind w:firstLine="709"/>
        <w:rPr>
          <w:rFonts w:ascii="Times New Roman" w:hAnsi="Times New Roman" w:cs="Times New Roman"/>
          <w:color w:val="FF0000"/>
          <w:szCs w:val="28"/>
        </w:rPr>
      </w:pPr>
      <w:r w:rsidRPr="00076BFA">
        <w:rPr>
          <w:rFonts w:ascii="Times New Roman" w:hAnsi="Times New Roman" w:cs="Times New Roman"/>
          <w:szCs w:val="28"/>
        </w:rPr>
        <w:t>Базовыми дисциплинами по курсу «Архитектура в</w:t>
      </w:r>
      <w:r w:rsidR="006C6A15">
        <w:rPr>
          <w:rFonts w:ascii="Times New Roman" w:hAnsi="Times New Roman" w:cs="Times New Roman"/>
          <w:szCs w:val="28"/>
        </w:rPr>
        <w:t>ычислительных си</w:t>
      </w:r>
      <w:r w:rsidR="006C6A15">
        <w:rPr>
          <w:rFonts w:ascii="Times New Roman" w:hAnsi="Times New Roman" w:cs="Times New Roman"/>
          <w:szCs w:val="28"/>
        </w:rPr>
        <w:t>с</w:t>
      </w:r>
      <w:r w:rsidR="006C6A15">
        <w:rPr>
          <w:rFonts w:ascii="Times New Roman" w:hAnsi="Times New Roman" w:cs="Times New Roman"/>
          <w:szCs w:val="28"/>
        </w:rPr>
        <w:t>тем» являются</w:t>
      </w:r>
      <w:r w:rsidRPr="00076BFA">
        <w:rPr>
          <w:rFonts w:ascii="Times New Roman" w:hAnsi="Times New Roman" w:cs="Times New Roman"/>
          <w:szCs w:val="28"/>
        </w:rPr>
        <w:t xml:space="preserve"> «Основы алг</w:t>
      </w:r>
      <w:r w:rsidR="00621E00">
        <w:rPr>
          <w:rFonts w:ascii="Times New Roman" w:hAnsi="Times New Roman" w:cs="Times New Roman"/>
          <w:szCs w:val="28"/>
        </w:rPr>
        <w:t>оритмизации и программирования» и</w:t>
      </w:r>
      <w:r w:rsidRPr="00076BFA">
        <w:rPr>
          <w:rFonts w:ascii="Times New Roman" w:hAnsi="Times New Roman" w:cs="Times New Roman"/>
          <w:szCs w:val="28"/>
        </w:rPr>
        <w:t xml:space="preserve"> «</w:t>
      </w:r>
      <w:r w:rsidR="00760DEE" w:rsidRPr="00076BFA">
        <w:rPr>
          <w:rFonts w:ascii="Times New Roman" w:hAnsi="Times New Roman" w:cs="Times New Roman"/>
          <w:szCs w:val="28"/>
        </w:rPr>
        <w:t>Программ</w:t>
      </w:r>
      <w:r w:rsidR="00760DEE" w:rsidRPr="00076BFA">
        <w:rPr>
          <w:rFonts w:ascii="Times New Roman" w:hAnsi="Times New Roman" w:cs="Times New Roman"/>
          <w:szCs w:val="28"/>
        </w:rPr>
        <w:t>и</w:t>
      </w:r>
      <w:r w:rsidR="00760DEE" w:rsidRPr="00076BFA">
        <w:rPr>
          <w:rFonts w:ascii="Times New Roman" w:hAnsi="Times New Roman" w:cs="Times New Roman"/>
          <w:szCs w:val="28"/>
        </w:rPr>
        <w:t>рование</w:t>
      </w:r>
      <w:r w:rsidRPr="00076BFA">
        <w:rPr>
          <w:rFonts w:ascii="Times New Roman" w:hAnsi="Times New Roman" w:cs="Times New Roman"/>
          <w:szCs w:val="28"/>
        </w:rPr>
        <w:t>». В свою очередь дисциплина «Архитектура вычислит</w:t>
      </w:r>
      <w:r w:rsidR="00187CC9">
        <w:rPr>
          <w:rFonts w:ascii="Times New Roman" w:hAnsi="Times New Roman" w:cs="Times New Roman"/>
          <w:szCs w:val="28"/>
        </w:rPr>
        <w:t>ель</w:t>
      </w:r>
      <w:r w:rsidRPr="00076BFA">
        <w:rPr>
          <w:rFonts w:ascii="Times New Roman" w:hAnsi="Times New Roman" w:cs="Times New Roman"/>
          <w:szCs w:val="28"/>
        </w:rPr>
        <w:t>ных систем» является базой дл</w:t>
      </w:r>
      <w:r w:rsidR="00B71B09">
        <w:rPr>
          <w:rFonts w:ascii="Times New Roman" w:hAnsi="Times New Roman" w:cs="Times New Roman"/>
          <w:szCs w:val="28"/>
        </w:rPr>
        <w:t>я таких дисциплин, как</w:t>
      </w:r>
      <w:r w:rsidR="00E31FE5">
        <w:rPr>
          <w:rFonts w:ascii="Times New Roman" w:hAnsi="Times New Roman" w:cs="Times New Roman"/>
          <w:szCs w:val="28"/>
        </w:rPr>
        <w:t xml:space="preserve"> «</w:t>
      </w:r>
      <w:r w:rsidR="00E31FE5" w:rsidRPr="00E31FE5">
        <w:rPr>
          <w:rFonts w:ascii="Times New Roman" w:hAnsi="Times New Roman" w:cs="Times New Roman"/>
          <w:szCs w:val="28"/>
        </w:rPr>
        <w:t>Методы трансляции</w:t>
      </w:r>
      <w:r w:rsidR="00E31FE5">
        <w:rPr>
          <w:rFonts w:ascii="Times New Roman" w:hAnsi="Times New Roman" w:cs="Times New Roman"/>
          <w:szCs w:val="28"/>
        </w:rPr>
        <w:t>»</w:t>
      </w:r>
      <w:r w:rsidR="00330F5A">
        <w:rPr>
          <w:rFonts w:ascii="Times New Roman" w:hAnsi="Times New Roman" w:cs="Times New Roman"/>
          <w:szCs w:val="28"/>
        </w:rPr>
        <w:t>, «</w:t>
      </w:r>
      <w:r w:rsidR="00330F5A" w:rsidRPr="00330F5A">
        <w:rPr>
          <w:rFonts w:ascii="Times New Roman" w:hAnsi="Times New Roman" w:cs="Times New Roman"/>
          <w:szCs w:val="28"/>
        </w:rPr>
        <w:t>Операцио</w:t>
      </w:r>
      <w:r w:rsidR="00330F5A" w:rsidRPr="00330F5A">
        <w:rPr>
          <w:rFonts w:ascii="Times New Roman" w:hAnsi="Times New Roman" w:cs="Times New Roman"/>
          <w:szCs w:val="28"/>
        </w:rPr>
        <w:t>н</w:t>
      </w:r>
      <w:r w:rsidR="00330F5A" w:rsidRPr="00330F5A">
        <w:rPr>
          <w:rFonts w:ascii="Times New Roman" w:hAnsi="Times New Roman" w:cs="Times New Roman"/>
          <w:szCs w:val="28"/>
        </w:rPr>
        <w:t>ные системы и среды</w:t>
      </w:r>
      <w:r w:rsidR="00330F5A">
        <w:rPr>
          <w:rFonts w:ascii="Times New Roman" w:hAnsi="Times New Roman" w:cs="Times New Roman"/>
          <w:szCs w:val="28"/>
        </w:rPr>
        <w:t>»</w:t>
      </w:r>
      <w:r w:rsidR="00E31FE5">
        <w:rPr>
          <w:rFonts w:ascii="Times New Roman" w:hAnsi="Times New Roman" w:cs="Times New Roman"/>
          <w:szCs w:val="28"/>
        </w:rPr>
        <w:t>.</w:t>
      </w:r>
      <w:r w:rsidR="00B71B09">
        <w:rPr>
          <w:rFonts w:ascii="Times New Roman" w:hAnsi="Times New Roman" w:cs="Times New Roman"/>
          <w:szCs w:val="28"/>
        </w:rPr>
        <w:t xml:space="preserve"> </w:t>
      </w:r>
    </w:p>
    <w:p w:rsidR="00BA0869" w:rsidRDefault="00BA0869">
      <w:pPr>
        <w:pStyle w:val="a6"/>
        <w:ind w:firstLine="709"/>
        <w:jc w:val="center"/>
        <w:rPr>
          <w:rFonts w:ascii="Times New Roman" w:hAnsi="Times New Roman" w:cs="Times New Roman"/>
          <w:szCs w:val="28"/>
        </w:rPr>
      </w:pPr>
    </w:p>
    <w:p w:rsidR="007C2546" w:rsidRDefault="007C2546">
      <w:pPr>
        <w:pStyle w:val="a6"/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ТРЕБОВАНИЯ К УРОВНЮ ОСВОЕНИЯ</w:t>
      </w:r>
    </w:p>
    <w:p w:rsidR="007C2546" w:rsidRDefault="007C2546">
      <w:pPr>
        <w:pStyle w:val="a6"/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СОДЕРЖАНИЯ УЧЕБНОЙ ДИСЦИПЛИНЫ</w:t>
      </w:r>
    </w:p>
    <w:p w:rsidR="007C2546" w:rsidRDefault="007C2546">
      <w:pPr>
        <w:pStyle w:val="a6"/>
        <w:ind w:firstLine="709"/>
        <w:jc w:val="center"/>
        <w:rPr>
          <w:rFonts w:ascii="Times New Roman" w:hAnsi="Times New Roman" w:cs="Times New Roman"/>
          <w:szCs w:val="28"/>
        </w:rPr>
      </w:pPr>
    </w:p>
    <w:p w:rsidR="008C32EE" w:rsidRDefault="00BF16F8" w:rsidP="00BF16F8">
      <w:pPr>
        <w:pStyle w:val="a6"/>
        <w:ind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В результате изучения дисциплины «Архитектура вычислительных си</w:t>
      </w:r>
      <w:r w:rsidRPr="00485605">
        <w:rPr>
          <w:rFonts w:ascii="Times New Roman" w:hAnsi="Times New Roman"/>
          <w:szCs w:val="28"/>
        </w:rPr>
        <w:t>с</w:t>
      </w:r>
      <w:r w:rsidRPr="00485605">
        <w:rPr>
          <w:rFonts w:ascii="Times New Roman" w:hAnsi="Times New Roman"/>
          <w:szCs w:val="28"/>
        </w:rPr>
        <w:t>тем» формируются следующие компетенци</w:t>
      </w:r>
      <w:r w:rsidR="00EF56A8">
        <w:rPr>
          <w:rFonts w:ascii="Times New Roman" w:hAnsi="Times New Roman"/>
          <w:szCs w:val="28"/>
        </w:rPr>
        <w:t>и:</w:t>
      </w:r>
    </w:p>
    <w:p w:rsidR="00BF16F8" w:rsidRPr="008C32EE" w:rsidRDefault="00BF16F8" w:rsidP="00BF16F8">
      <w:pPr>
        <w:pStyle w:val="a6"/>
        <w:ind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b/>
          <w:szCs w:val="28"/>
        </w:rPr>
        <w:t>академические:</w:t>
      </w:r>
    </w:p>
    <w:p w:rsidR="00CB2006" w:rsidRDefault="00CB2006" w:rsidP="00712E7D">
      <w:pPr>
        <w:pStyle w:val="a8"/>
        <w:numPr>
          <w:ilvl w:val="0"/>
          <w:numId w:val="3"/>
        </w:numPr>
        <w:tabs>
          <w:tab w:val="clear" w:pos="0"/>
          <w:tab w:val="num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56BF4">
        <w:rPr>
          <w:rFonts w:ascii="Times New Roman" w:hAnsi="Times New Roman"/>
          <w:sz w:val="28"/>
          <w:szCs w:val="28"/>
          <w:lang w:val="ru-RU"/>
        </w:rPr>
        <w:t>умения</w:t>
      </w:r>
      <w:r w:rsidRPr="00CB2006">
        <w:rPr>
          <w:rFonts w:ascii="Times New Roman" w:hAnsi="Times New Roman"/>
          <w:sz w:val="28"/>
          <w:szCs w:val="28"/>
        </w:rPr>
        <w:t>, связанные с использованием технических устройств, управлением информацией и работой с компьютером</w:t>
      </w:r>
      <w:r w:rsidR="00350E9A">
        <w:rPr>
          <w:rFonts w:ascii="Times New Roman" w:hAnsi="Times New Roman"/>
          <w:sz w:val="28"/>
          <w:szCs w:val="28"/>
          <w:lang w:val="ru-RU"/>
        </w:rPr>
        <w:t>;</w:t>
      </w:r>
    </w:p>
    <w:p w:rsidR="00A56BF4" w:rsidRDefault="00A56BF4" w:rsidP="00712E7D">
      <w:pPr>
        <w:pStyle w:val="a8"/>
        <w:numPr>
          <w:ilvl w:val="0"/>
          <w:numId w:val="3"/>
        </w:numPr>
        <w:tabs>
          <w:tab w:val="clear" w:pos="0"/>
          <w:tab w:val="num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умение</w:t>
      </w:r>
      <w:r w:rsidRPr="00A56BF4">
        <w:rPr>
          <w:rFonts w:ascii="Times New Roman" w:hAnsi="Times New Roman"/>
          <w:sz w:val="28"/>
          <w:szCs w:val="28"/>
        </w:rPr>
        <w:t xml:space="preserve"> учиться, повышать свою кв</w:t>
      </w:r>
      <w:r w:rsidR="00350E9A">
        <w:rPr>
          <w:rFonts w:ascii="Times New Roman" w:hAnsi="Times New Roman"/>
          <w:sz w:val="28"/>
          <w:szCs w:val="28"/>
        </w:rPr>
        <w:t>алификацию в течение всей жизни</w:t>
      </w:r>
      <w:r w:rsidR="00350E9A">
        <w:rPr>
          <w:rFonts w:ascii="Times New Roman" w:hAnsi="Times New Roman"/>
          <w:sz w:val="28"/>
          <w:szCs w:val="28"/>
          <w:lang w:val="ru-RU"/>
        </w:rPr>
        <w:t>;</w:t>
      </w:r>
    </w:p>
    <w:p w:rsidR="00CD58FC" w:rsidRDefault="009A7F3A" w:rsidP="00712E7D">
      <w:pPr>
        <w:pStyle w:val="a8"/>
        <w:numPr>
          <w:ilvl w:val="0"/>
          <w:numId w:val="3"/>
        </w:numPr>
        <w:tabs>
          <w:tab w:val="clear" w:pos="0"/>
          <w:tab w:val="num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="00CD58FC">
        <w:rPr>
          <w:rFonts w:ascii="Times New Roman" w:hAnsi="Times New Roman"/>
          <w:sz w:val="28"/>
          <w:szCs w:val="28"/>
          <w:lang w:val="ru-RU"/>
        </w:rPr>
        <w:t>пособность и</w:t>
      </w:r>
      <w:proofErr w:type="spellStart"/>
      <w:r w:rsidR="00CD58FC" w:rsidRPr="00CD58FC">
        <w:rPr>
          <w:rFonts w:ascii="Times New Roman" w:hAnsi="Times New Roman"/>
          <w:sz w:val="28"/>
          <w:szCs w:val="28"/>
        </w:rPr>
        <w:t>спользовать</w:t>
      </w:r>
      <w:proofErr w:type="spellEnd"/>
      <w:r w:rsidR="00CD58FC" w:rsidRPr="00CD58FC">
        <w:rPr>
          <w:rFonts w:ascii="Times New Roman" w:hAnsi="Times New Roman"/>
          <w:sz w:val="28"/>
          <w:szCs w:val="28"/>
        </w:rPr>
        <w:t xml:space="preserve"> основные законы естественнонаучных дисциплин </w:t>
      </w:r>
      <w:r w:rsidR="00350E9A">
        <w:rPr>
          <w:rFonts w:ascii="Times New Roman" w:hAnsi="Times New Roman"/>
          <w:sz w:val="28"/>
          <w:szCs w:val="28"/>
        </w:rPr>
        <w:t>в профессиональной деятельности</w:t>
      </w:r>
      <w:r w:rsidR="00350E9A">
        <w:rPr>
          <w:rFonts w:ascii="Times New Roman" w:hAnsi="Times New Roman"/>
          <w:sz w:val="28"/>
          <w:szCs w:val="28"/>
          <w:lang w:val="ru-RU"/>
        </w:rPr>
        <w:t>;</w:t>
      </w:r>
    </w:p>
    <w:p w:rsidR="00195D14" w:rsidRPr="00CB2006" w:rsidRDefault="00195D14" w:rsidP="00712E7D">
      <w:pPr>
        <w:pStyle w:val="a8"/>
        <w:numPr>
          <w:ilvl w:val="0"/>
          <w:numId w:val="3"/>
        </w:numPr>
        <w:tabs>
          <w:tab w:val="clear" w:pos="0"/>
          <w:tab w:val="num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владение</w:t>
      </w:r>
      <w:r w:rsidRPr="00195D14">
        <w:rPr>
          <w:rFonts w:ascii="Times New Roman" w:hAnsi="Times New Roman"/>
          <w:sz w:val="28"/>
          <w:szCs w:val="28"/>
        </w:rPr>
        <w:t xml:space="preserve"> основными методами, способами и средствами получения, хранения, переработки информации с испо</w:t>
      </w:r>
      <w:r w:rsidR="004234C9">
        <w:rPr>
          <w:rFonts w:ascii="Times New Roman" w:hAnsi="Times New Roman"/>
          <w:sz w:val="28"/>
          <w:szCs w:val="28"/>
        </w:rPr>
        <w:t>льзованием компьютерной техники</w:t>
      </w:r>
      <w:r w:rsidR="004234C9">
        <w:rPr>
          <w:rFonts w:ascii="Times New Roman" w:hAnsi="Times New Roman"/>
          <w:sz w:val="28"/>
          <w:szCs w:val="28"/>
          <w:lang w:val="ru-RU"/>
        </w:rPr>
        <w:t>;</w:t>
      </w:r>
    </w:p>
    <w:p w:rsidR="00BF16F8" w:rsidRPr="00485605" w:rsidRDefault="00BF16F8" w:rsidP="00BF16F8">
      <w:pPr>
        <w:ind w:left="709"/>
        <w:jc w:val="both"/>
        <w:rPr>
          <w:sz w:val="28"/>
          <w:szCs w:val="28"/>
        </w:rPr>
      </w:pPr>
      <w:r w:rsidRPr="00485605">
        <w:rPr>
          <w:b/>
          <w:sz w:val="28"/>
          <w:szCs w:val="28"/>
        </w:rPr>
        <w:t>социально-личностные</w:t>
      </w:r>
      <w:r w:rsidRPr="00485605">
        <w:rPr>
          <w:sz w:val="28"/>
          <w:szCs w:val="28"/>
        </w:rPr>
        <w:t>:</w:t>
      </w:r>
    </w:p>
    <w:p w:rsidR="00686CA6" w:rsidRPr="00350E9A" w:rsidRDefault="00686CA6" w:rsidP="000C7929">
      <w:pPr>
        <w:pStyle w:val="a8"/>
        <w:numPr>
          <w:ilvl w:val="0"/>
          <w:numId w:val="16"/>
        </w:numPr>
        <w:tabs>
          <w:tab w:val="clear" w:pos="0"/>
          <w:tab w:val="num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</w:t>
      </w:r>
      <w:r w:rsidR="004234C9">
        <w:rPr>
          <w:rFonts w:ascii="Times New Roman" w:hAnsi="Times New Roman"/>
          <w:sz w:val="28"/>
          <w:szCs w:val="28"/>
        </w:rPr>
        <w:t xml:space="preserve"> работать в команде;</w:t>
      </w:r>
    </w:p>
    <w:p w:rsidR="00350E9A" w:rsidRPr="00686CA6" w:rsidRDefault="00350E9A" w:rsidP="00350E9A">
      <w:pPr>
        <w:pStyle w:val="a8"/>
        <w:ind w:left="709"/>
        <w:jc w:val="both"/>
        <w:rPr>
          <w:rFonts w:ascii="Times New Roman" w:hAnsi="Times New Roman"/>
          <w:sz w:val="28"/>
          <w:szCs w:val="28"/>
        </w:rPr>
      </w:pPr>
    </w:p>
    <w:p w:rsidR="00BF16F8" w:rsidRDefault="00BF16F8" w:rsidP="00BF16F8">
      <w:pPr>
        <w:ind w:firstLine="709"/>
        <w:jc w:val="both"/>
        <w:rPr>
          <w:b/>
          <w:sz w:val="28"/>
          <w:szCs w:val="28"/>
        </w:rPr>
      </w:pPr>
      <w:r w:rsidRPr="00485605">
        <w:rPr>
          <w:b/>
          <w:sz w:val="28"/>
          <w:szCs w:val="28"/>
        </w:rPr>
        <w:lastRenderedPageBreak/>
        <w:t>профессиональные:</w:t>
      </w:r>
    </w:p>
    <w:p w:rsidR="000C5C22" w:rsidRPr="000C5C22" w:rsidRDefault="000C5C22" w:rsidP="000C7929">
      <w:pPr>
        <w:pStyle w:val="a8"/>
        <w:numPr>
          <w:ilvl w:val="0"/>
          <w:numId w:val="17"/>
        </w:numPr>
        <w:tabs>
          <w:tab w:val="clear" w:pos="0"/>
          <w:tab w:val="num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7929">
        <w:rPr>
          <w:rFonts w:ascii="Times New Roman" w:hAnsi="Times New Roman"/>
          <w:sz w:val="28"/>
          <w:szCs w:val="28"/>
        </w:rPr>
        <w:t>владение</w:t>
      </w:r>
      <w:r w:rsidR="001E5E1B">
        <w:rPr>
          <w:rFonts w:ascii="Times New Roman" w:hAnsi="Times New Roman"/>
          <w:sz w:val="28"/>
          <w:szCs w:val="28"/>
        </w:rPr>
        <w:t xml:space="preserve"> </w:t>
      </w:r>
      <w:r w:rsidRPr="000C5C22">
        <w:rPr>
          <w:rFonts w:ascii="Times New Roman" w:hAnsi="Times New Roman"/>
          <w:sz w:val="28"/>
          <w:szCs w:val="28"/>
        </w:rPr>
        <w:t xml:space="preserve">современными технологиями анализа предметной области и разработки требований к создаваемым программным средствам, </w:t>
      </w:r>
      <w:r w:rsidR="0064755D">
        <w:rPr>
          <w:rFonts w:ascii="Times New Roman" w:hAnsi="Times New Roman"/>
          <w:sz w:val="28"/>
          <w:szCs w:val="28"/>
          <w:lang w:val="ru-RU"/>
        </w:rPr>
        <w:t>умение</w:t>
      </w:r>
      <w:r w:rsidR="007D3D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5C22">
        <w:rPr>
          <w:rFonts w:ascii="Times New Roman" w:hAnsi="Times New Roman"/>
          <w:sz w:val="28"/>
          <w:szCs w:val="28"/>
        </w:rPr>
        <w:t>разрабатывать математические модели процессов, документацию  и спецификации для создания программного обеспечения.</w:t>
      </w:r>
    </w:p>
    <w:p w:rsidR="00EB27AB" w:rsidRDefault="00EB27AB" w:rsidP="00EB27AB">
      <w:pPr>
        <w:pStyle w:val="a8"/>
        <w:tabs>
          <w:tab w:val="left" w:pos="284"/>
        </w:tabs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767C4B" w:rsidRPr="00EF5C11" w:rsidRDefault="00767C4B" w:rsidP="00767C4B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EF5C11">
        <w:rPr>
          <w:sz w:val="28"/>
          <w:szCs w:val="28"/>
        </w:rPr>
        <w:t xml:space="preserve">В результате изучения учебной дисциплины </w:t>
      </w:r>
      <w:r w:rsidR="005E2D94">
        <w:rPr>
          <w:sz w:val="28"/>
          <w:szCs w:val="28"/>
        </w:rPr>
        <w:t>студент</w:t>
      </w:r>
      <w:r w:rsidRPr="00EF5C11">
        <w:rPr>
          <w:sz w:val="28"/>
          <w:szCs w:val="28"/>
        </w:rPr>
        <w:t xml:space="preserve"> должен</w:t>
      </w:r>
    </w:p>
    <w:p w:rsidR="00767C4B" w:rsidRPr="00EF5C11" w:rsidRDefault="00767C4B" w:rsidP="00767C4B">
      <w:pPr>
        <w:spacing w:line="200" w:lineRule="atLeast"/>
        <w:ind w:firstLine="709"/>
        <w:jc w:val="both"/>
        <w:rPr>
          <w:szCs w:val="24"/>
        </w:rPr>
      </w:pPr>
      <w:r w:rsidRPr="00EF5C11">
        <w:rPr>
          <w:b/>
          <w:bCs/>
          <w:i/>
          <w:iCs/>
          <w:sz w:val="28"/>
          <w:szCs w:val="28"/>
        </w:rPr>
        <w:t>знать:</w:t>
      </w:r>
    </w:p>
    <w:p w:rsidR="00EF5C11" w:rsidRPr="002C63ED" w:rsidRDefault="00EF5C11" w:rsidP="000C7929">
      <w:pPr>
        <w:numPr>
          <w:ilvl w:val="0"/>
          <w:numId w:val="6"/>
        </w:numPr>
        <w:tabs>
          <w:tab w:val="clear" w:pos="0"/>
          <w:tab w:val="left" w:pos="900"/>
        </w:tabs>
        <w:ind w:left="0" w:firstLine="709"/>
        <w:jc w:val="both"/>
        <w:rPr>
          <w:bCs/>
          <w:sz w:val="28"/>
          <w:szCs w:val="28"/>
        </w:rPr>
      </w:pPr>
      <w:r w:rsidRPr="002C63ED">
        <w:rPr>
          <w:bCs/>
          <w:sz w:val="28"/>
          <w:szCs w:val="28"/>
        </w:rPr>
        <w:t xml:space="preserve">принципы организации компьютерных систем; </w:t>
      </w:r>
    </w:p>
    <w:p w:rsidR="00EF5C11" w:rsidRPr="002C63ED" w:rsidRDefault="00EF5C11" w:rsidP="000C7929">
      <w:pPr>
        <w:numPr>
          <w:ilvl w:val="0"/>
          <w:numId w:val="6"/>
        </w:numPr>
        <w:tabs>
          <w:tab w:val="clear" w:pos="0"/>
          <w:tab w:val="left" w:pos="900"/>
        </w:tabs>
        <w:ind w:left="0" w:firstLine="709"/>
        <w:jc w:val="both"/>
        <w:rPr>
          <w:bCs/>
          <w:sz w:val="28"/>
          <w:szCs w:val="28"/>
        </w:rPr>
      </w:pPr>
      <w:r w:rsidRPr="002C63ED">
        <w:rPr>
          <w:bCs/>
          <w:sz w:val="28"/>
          <w:szCs w:val="28"/>
        </w:rPr>
        <w:t>организацию микроархитектурного уровня вычислительных систем ра</w:t>
      </w:r>
      <w:r w:rsidRPr="002C63ED">
        <w:rPr>
          <w:bCs/>
          <w:sz w:val="28"/>
          <w:szCs w:val="28"/>
        </w:rPr>
        <w:t>з</w:t>
      </w:r>
      <w:r w:rsidRPr="002C63ED">
        <w:rPr>
          <w:bCs/>
          <w:sz w:val="28"/>
          <w:szCs w:val="28"/>
        </w:rPr>
        <w:t>личных типов;</w:t>
      </w:r>
    </w:p>
    <w:p w:rsidR="00EF5C11" w:rsidRPr="002C63ED" w:rsidRDefault="00EF5C11" w:rsidP="000C7929">
      <w:pPr>
        <w:numPr>
          <w:ilvl w:val="0"/>
          <w:numId w:val="6"/>
        </w:numPr>
        <w:tabs>
          <w:tab w:val="clear" w:pos="0"/>
          <w:tab w:val="left" w:pos="900"/>
        </w:tabs>
        <w:ind w:left="0" w:firstLine="709"/>
        <w:jc w:val="both"/>
        <w:rPr>
          <w:bCs/>
          <w:sz w:val="28"/>
          <w:szCs w:val="28"/>
        </w:rPr>
      </w:pPr>
      <w:r w:rsidRPr="002C63ED">
        <w:rPr>
          <w:bCs/>
          <w:sz w:val="28"/>
          <w:szCs w:val="28"/>
        </w:rPr>
        <w:t xml:space="preserve">принципы организации уровня архитектуры команд </w:t>
      </w:r>
      <w:proofErr w:type="gramStart"/>
      <w:r w:rsidRPr="002C63ED">
        <w:rPr>
          <w:bCs/>
          <w:sz w:val="28"/>
          <w:szCs w:val="28"/>
        </w:rPr>
        <w:t>ВС</w:t>
      </w:r>
      <w:proofErr w:type="gramEnd"/>
      <w:r w:rsidRPr="002C63ED">
        <w:rPr>
          <w:bCs/>
          <w:sz w:val="28"/>
          <w:szCs w:val="28"/>
        </w:rPr>
        <w:t xml:space="preserve"> различных т</w:t>
      </w:r>
      <w:r w:rsidRPr="002C63ED">
        <w:rPr>
          <w:bCs/>
          <w:sz w:val="28"/>
          <w:szCs w:val="28"/>
        </w:rPr>
        <w:t>и</w:t>
      </w:r>
      <w:r w:rsidRPr="002C63ED">
        <w:rPr>
          <w:bCs/>
          <w:sz w:val="28"/>
          <w:szCs w:val="28"/>
        </w:rPr>
        <w:t>пов;</w:t>
      </w:r>
    </w:p>
    <w:p w:rsidR="00EF5C11" w:rsidRPr="002C63ED" w:rsidRDefault="00EF5C11" w:rsidP="000C7929">
      <w:pPr>
        <w:numPr>
          <w:ilvl w:val="0"/>
          <w:numId w:val="6"/>
        </w:numPr>
        <w:tabs>
          <w:tab w:val="clear" w:pos="0"/>
          <w:tab w:val="left" w:pos="900"/>
        </w:tabs>
        <w:ind w:left="0" w:firstLine="709"/>
        <w:jc w:val="both"/>
        <w:rPr>
          <w:bCs/>
          <w:sz w:val="28"/>
          <w:szCs w:val="28"/>
        </w:rPr>
      </w:pPr>
      <w:r w:rsidRPr="002C63ED">
        <w:rPr>
          <w:bCs/>
          <w:sz w:val="28"/>
          <w:szCs w:val="28"/>
        </w:rPr>
        <w:t>принципы управления памятью в вычислительных системах;</w:t>
      </w:r>
    </w:p>
    <w:p w:rsidR="00767C4B" w:rsidRDefault="00767C4B" w:rsidP="00767C4B">
      <w:pPr>
        <w:spacing w:line="200" w:lineRule="atLeast"/>
        <w:ind w:firstLine="709"/>
        <w:jc w:val="both"/>
        <w:rPr>
          <w:b/>
          <w:bCs/>
          <w:i/>
          <w:iCs/>
          <w:sz w:val="28"/>
          <w:szCs w:val="28"/>
        </w:rPr>
      </w:pPr>
      <w:r w:rsidRPr="00EF5C11">
        <w:rPr>
          <w:b/>
          <w:bCs/>
          <w:i/>
          <w:iCs/>
          <w:sz w:val="28"/>
          <w:szCs w:val="28"/>
        </w:rPr>
        <w:t>уметь:</w:t>
      </w:r>
    </w:p>
    <w:p w:rsidR="00EF5C11" w:rsidRPr="00E15AD3" w:rsidRDefault="00EF5C11" w:rsidP="000C7929">
      <w:pPr>
        <w:numPr>
          <w:ilvl w:val="0"/>
          <w:numId w:val="6"/>
        </w:numPr>
        <w:tabs>
          <w:tab w:val="clear" w:pos="0"/>
          <w:tab w:val="left" w:pos="900"/>
        </w:tabs>
        <w:ind w:left="0" w:firstLine="709"/>
        <w:jc w:val="both"/>
        <w:rPr>
          <w:bCs/>
          <w:sz w:val="28"/>
          <w:szCs w:val="28"/>
        </w:rPr>
      </w:pPr>
      <w:r w:rsidRPr="000C7929">
        <w:rPr>
          <w:bCs/>
          <w:sz w:val="28"/>
          <w:szCs w:val="28"/>
        </w:rPr>
        <w:t>анализировать основные архитектурные особенности вычислительных систем;</w:t>
      </w:r>
    </w:p>
    <w:p w:rsidR="00EF5C11" w:rsidRPr="00AC766A" w:rsidRDefault="00EF5C11" w:rsidP="000C7929">
      <w:pPr>
        <w:numPr>
          <w:ilvl w:val="0"/>
          <w:numId w:val="6"/>
        </w:numPr>
        <w:tabs>
          <w:tab w:val="clear" w:pos="0"/>
          <w:tab w:val="left" w:pos="900"/>
        </w:tabs>
        <w:ind w:left="0" w:firstLine="709"/>
        <w:jc w:val="both"/>
        <w:rPr>
          <w:bCs/>
          <w:sz w:val="28"/>
          <w:szCs w:val="28"/>
        </w:rPr>
      </w:pPr>
      <w:r w:rsidRPr="000C7929">
        <w:rPr>
          <w:bCs/>
          <w:sz w:val="28"/>
          <w:szCs w:val="28"/>
        </w:rPr>
        <w:t>разрабатывать программные продукты с учетом особенностей архите</w:t>
      </w:r>
      <w:r w:rsidRPr="000C7929">
        <w:rPr>
          <w:bCs/>
          <w:sz w:val="28"/>
          <w:szCs w:val="28"/>
        </w:rPr>
        <w:t>к</w:t>
      </w:r>
      <w:r w:rsidRPr="000C7929">
        <w:rPr>
          <w:bCs/>
          <w:sz w:val="28"/>
          <w:szCs w:val="28"/>
        </w:rPr>
        <w:t>туры вычислительных систем.</w:t>
      </w:r>
    </w:p>
    <w:p w:rsidR="00AC766A" w:rsidRPr="00AC766A" w:rsidRDefault="00AC766A" w:rsidP="00AC766A">
      <w:pPr>
        <w:tabs>
          <w:tab w:val="left" w:pos="770"/>
          <w:tab w:val="left" w:pos="900"/>
        </w:tabs>
        <w:ind w:left="360"/>
        <w:jc w:val="both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ab/>
      </w:r>
      <w:r w:rsidRPr="00AC766A">
        <w:rPr>
          <w:b/>
          <w:i/>
          <w:sz w:val="28"/>
          <w:szCs w:val="28"/>
        </w:rPr>
        <w:t>владеть:</w:t>
      </w:r>
    </w:p>
    <w:p w:rsidR="00EF5C11" w:rsidRDefault="00AC766A" w:rsidP="000C7929">
      <w:pPr>
        <w:numPr>
          <w:ilvl w:val="0"/>
          <w:numId w:val="6"/>
        </w:numPr>
        <w:tabs>
          <w:tab w:val="clear" w:pos="0"/>
          <w:tab w:val="left" w:pos="900"/>
        </w:tabs>
        <w:ind w:left="0" w:firstLine="709"/>
        <w:jc w:val="both"/>
        <w:rPr>
          <w:szCs w:val="28"/>
        </w:rPr>
      </w:pPr>
      <w:r w:rsidRPr="00AC766A">
        <w:rPr>
          <w:bCs/>
          <w:sz w:val="28"/>
          <w:szCs w:val="28"/>
        </w:rPr>
        <w:t> базовыми представлениями о применении различных архитектур в с</w:t>
      </w:r>
      <w:r w:rsidRPr="00AC766A">
        <w:rPr>
          <w:bCs/>
          <w:sz w:val="28"/>
          <w:szCs w:val="28"/>
        </w:rPr>
        <w:t>о</w:t>
      </w:r>
      <w:r w:rsidRPr="00AC766A">
        <w:rPr>
          <w:bCs/>
          <w:sz w:val="28"/>
          <w:szCs w:val="28"/>
        </w:rPr>
        <w:t>временных аппаратных платформах.</w:t>
      </w:r>
      <w:r w:rsidR="00BE4356">
        <w:rPr>
          <w:szCs w:val="28"/>
        </w:rPr>
        <w:t xml:space="preserve"> </w:t>
      </w:r>
    </w:p>
    <w:p w:rsidR="00540D53" w:rsidRPr="00540D53" w:rsidRDefault="00540D53" w:rsidP="00540D53">
      <w:pPr>
        <w:tabs>
          <w:tab w:val="left" w:pos="770"/>
          <w:tab w:val="left" w:pos="900"/>
        </w:tabs>
        <w:ind w:left="360"/>
        <w:jc w:val="both"/>
        <w:rPr>
          <w:sz w:val="28"/>
          <w:szCs w:val="28"/>
        </w:rPr>
      </w:pPr>
    </w:p>
    <w:p w:rsidR="007C2546" w:rsidRDefault="007C2546">
      <w:pPr>
        <w:pStyle w:val="a6"/>
        <w:spacing w:line="200" w:lineRule="atLeast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Программа</w:t>
      </w:r>
      <w:r w:rsidR="007467C6">
        <w:rPr>
          <w:rFonts w:ascii="Times New Roman" w:hAnsi="Times New Roman" w:cs="Times New Roman"/>
          <w:szCs w:val="28"/>
        </w:rPr>
        <w:t xml:space="preserve"> рассчитана на объем </w:t>
      </w:r>
      <w:r w:rsidR="00540D53" w:rsidRPr="00E858B0">
        <w:rPr>
          <w:rFonts w:ascii="Times New Roman" w:hAnsi="Times New Roman"/>
          <w:szCs w:val="28"/>
        </w:rPr>
        <w:t>198</w:t>
      </w:r>
      <w:r w:rsidR="00540D53">
        <w:rPr>
          <w:rFonts w:ascii="Times New Roman" w:hAnsi="Times New Roman"/>
          <w:szCs w:val="28"/>
        </w:rPr>
        <w:t xml:space="preserve"> </w:t>
      </w:r>
      <w:r w:rsidR="007467C6">
        <w:rPr>
          <w:rFonts w:ascii="Times New Roman" w:hAnsi="Times New Roman" w:cs="Times New Roman"/>
          <w:szCs w:val="28"/>
        </w:rPr>
        <w:t>учебных часов, из них –</w:t>
      </w:r>
      <w:r w:rsidR="002A6601" w:rsidRPr="0059597A">
        <w:rPr>
          <w:rFonts w:ascii="Times New Roman" w:hAnsi="Times New Roman" w:cs="Times New Roman"/>
          <w:szCs w:val="28"/>
        </w:rPr>
        <w:t> 114</w:t>
      </w:r>
      <w:r w:rsidR="002A6601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ауд</w:t>
      </w:r>
      <w:r>
        <w:rPr>
          <w:rFonts w:ascii="Times New Roman" w:hAnsi="Times New Roman" w:cs="Times New Roman"/>
          <w:szCs w:val="28"/>
        </w:rPr>
        <w:t>и</w:t>
      </w:r>
      <w:r>
        <w:rPr>
          <w:rFonts w:ascii="Times New Roman" w:hAnsi="Times New Roman" w:cs="Times New Roman"/>
          <w:szCs w:val="28"/>
        </w:rPr>
        <w:t>торных. Примерное распределение аудиторных</w:t>
      </w:r>
      <w:r w:rsidR="009D2930">
        <w:rPr>
          <w:rFonts w:ascii="Times New Roman" w:hAnsi="Times New Roman" w:cs="Times New Roman"/>
          <w:szCs w:val="28"/>
        </w:rPr>
        <w:t xml:space="preserve"> часов по видам занятий: ле</w:t>
      </w:r>
      <w:r w:rsidR="009D2930">
        <w:rPr>
          <w:rFonts w:ascii="Times New Roman" w:hAnsi="Times New Roman" w:cs="Times New Roman"/>
          <w:szCs w:val="28"/>
        </w:rPr>
        <w:t>к</w:t>
      </w:r>
      <w:r w:rsidR="009D2930">
        <w:rPr>
          <w:rFonts w:ascii="Times New Roman" w:hAnsi="Times New Roman" w:cs="Times New Roman"/>
          <w:szCs w:val="28"/>
        </w:rPr>
        <w:t>ций </w:t>
      </w:r>
      <w:r>
        <w:rPr>
          <w:rFonts w:ascii="Times New Roman" w:hAnsi="Times New Roman" w:cs="Times New Roman"/>
          <w:szCs w:val="28"/>
        </w:rPr>
        <w:t xml:space="preserve">– </w:t>
      </w:r>
      <w:r w:rsidR="002A6601" w:rsidRPr="0059597A">
        <w:rPr>
          <w:rFonts w:ascii="Times New Roman" w:hAnsi="Times New Roman" w:cs="Times New Roman"/>
          <w:szCs w:val="28"/>
        </w:rPr>
        <w:t>66</w:t>
      </w:r>
      <w:r w:rsidR="002A6601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час</w:t>
      </w:r>
      <w:r w:rsidR="002A6601">
        <w:rPr>
          <w:rFonts w:ascii="Times New Roman" w:hAnsi="Times New Roman" w:cs="Times New Roman"/>
          <w:szCs w:val="28"/>
        </w:rPr>
        <w:t>ов</w:t>
      </w:r>
      <w:r>
        <w:rPr>
          <w:rFonts w:ascii="Times New Roman" w:hAnsi="Times New Roman" w:cs="Times New Roman"/>
          <w:szCs w:val="28"/>
        </w:rPr>
        <w:t>, лабораторных занятий</w:t>
      </w:r>
      <w:r w:rsidR="009D2930">
        <w:rPr>
          <w:rFonts w:ascii="Times New Roman" w:hAnsi="Times New Roman" w:cs="Times New Roman"/>
          <w:szCs w:val="28"/>
        </w:rPr>
        <w:t> </w:t>
      </w:r>
      <w:r w:rsidR="007467C6">
        <w:rPr>
          <w:rFonts w:ascii="Times New Roman" w:hAnsi="Times New Roman" w:cs="Times New Roman"/>
          <w:szCs w:val="28"/>
        </w:rPr>
        <w:t xml:space="preserve">– </w:t>
      </w:r>
      <w:r w:rsidR="002A6601" w:rsidRPr="0059597A">
        <w:rPr>
          <w:rFonts w:ascii="Times New Roman" w:hAnsi="Times New Roman" w:cs="Times New Roman"/>
          <w:szCs w:val="28"/>
        </w:rPr>
        <w:t>48</w:t>
      </w:r>
      <w:r w:rsidR="002A6601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час</w:t>
      </w:r>
      <w:r w:rsidR="002A6601">
        <w:rPr>
          <w:rFonts w:ascii="Times New Roman" w:hAnsi="Times New Roman" w:cs="Times New Roman"/>
          <w:szCs w:val="28"/>
        </w:rPr>
        <w:t>ов</w:t>
      </w:r>
      <w:r w:rsidR="000B6FE2">
        <w:rPr>
          <w:rFonts w:ascii="Times New Roman" w:hAnsi="Times New Roman" w:cs="Times New Roman"/>
          <w:szCs w:val="28"/>
        </w:rPr>
        <w:t>.</w:t>
      </w:r>
      <w:r w:rsidR="002752A6" w:rsidRPr="002752A6">
        <w:rPr>
          <w:rFonts w:ascii="Times New Roman" w:hAnsi="Times New Roman" w:cs="Times New Roman"/>
          <w:szCs w:val="28"/>
        </w:rPr>
        <w:t xml:space="preserve"> </w:t>
      </w:r>
      <w:r w:rsidR="002A6601">
        <w:rPr>
          <w:rFonts w:ascii="Times New Roman" w:hAnsi="Times New Roman" w:cs="Times New Roman"/>
          <w:szCs w:val="28"/>
        </w:rPr>
        <w:t>К</w:t>
      </w:r>
      <w:r w:rsidR="002752A6">
        <w:rPr>
          <w:rFonts w:ascii="Times New Roman" w:hAnsi="Times New Roman" w:cs="Times New Roman"/>
          <w:szCs w:val="28"/>
        </w:rPr>
        <w:t>урсово</w:t>
      </w:r>
      <w:r w:rsidR="000B6FE2">
        <w:rPr>
          <w:rFonts w:ascii="Times New Roman" w:hAnsi="Times New Roman" w:cs="Times New Roman"/>
          <w:szCs w:val="28"/>
        </w:rPr>
        <w:t>й</w:t>
      </w:r>
      <w:r w:rsidR="002752A6">
        <w:rPr>
          <w:rFonts w:ascii="Times New Roman" w:hAnsi="Times New Roman" w:cs="Times New Roman"/>
          <w:szCs w:val="28"/>
        </w:rPr>
        <w:t xml:space="preserve"> </w:t>
      </w:r>
      <w:r w:rsidR="00BB221C">
        <w:rPr>
          <w:rFonts w:ascii="Times New Roman" w:hAnsi="Times New Roman" w:cs="Times New Roman"/>
          <w:szCs w:val="28"/>
        </w:rPr>
        <w:t>проект</w:t>
      </w:r>
      <w:r w:rsidR="00904B94">
        <w:rPr>
          <w:rFonts w:ascii="Times New Roman" w:hAnsi="Times New Roman" w:cs="Times New Roman"/>
          <w:szCs w:val="28"/>
        </w:rPr>
        <w:t> –</w:t>
      </w:r>
      <w:r w:rsidR="002752A6">
        <w:rPr>
          <w:rFonts w:ascii="Times New Roman" w:hAnsi="Times New Roman" w:cs="Times New Roman"/>
          <w:szCs w:val="28"/>
        </w:rPr>
        <w:t xml:space="preserve"> </w:t>
      </w:r>
      <w:r w:rsidR="000B6FE2" w:rsidRPr="0059597A">
        <w:rPr>
          <w:rFonts w:ascii="Times New Roman" w:hAnsi="Times New Roman" w:cs="Times New Roman"/>
          <w:szCs w:val="28"/>
        </w:rPr>
        <w:t>40</w:t>
      </w:r>
      <w:r w:rsidR="000B6FE2">
        <w:rPr>
          <w:rFonts w:ascii="Times New Roman" w:hAnsi="Times New Roman" w:cs="Times New Roman"/>
          <w:szCs w:val="28"/>
        </w:rPr>
        <w:t xml:space="preserve"> часов</w:t>
      </w:r>
      <w:r>
        <w:rPr>
          <w:rFonts w:ascii="Times New Roman" w:hAnsi="Times New Roman" w:cs="Times New Roman"/>
          <w:szCs w:val="28"/>
        </w:rPr>
        <w:t>.</w:t>
      </w:r>
    </w:p>
    <w:p w:rsidR="00350E9A" w:rsidRDefault="00350E9A">
      <w:pPr>
        <w:pStyle w:val="a6"/>
        <w:spacing w:line="200" w:lineRule="atLeast"/>
        <w:ind w:firstLine="709"/>
        <w:rPr>
          <w:szCs w:val="28"/>
        </w:rPr>
      </w:pPr>
      <w:r>
        <w:rPr>
          <w:rFonts w:ascii="Times New Roman" w:hAnsi="Times New Roman" w:cs="Times New Roman"/>
          <w:szCs w:val="28"/>
        </w:rPr>
        <w:t>Программа разработана без учета часов, отводимых на проведение тек</w:t>
      </w:r>
      <w:r>
        <w:rPr>
          <w:rFonts w:ascii="Times New Roman" w:hAnsi="Times New Roman" w:cs="Times New Roman"/>
          <w:szCs w:val="28"/>
        </w:rPr>
        <w:t>у</w:t>
      </w:r>
      <w:r>
        <w:rPr>
          <w:rFonts w:ascii="Times New Roman" w:hAnsi="Times New Roman" w:cs="Times New Roman"/>
          <w:szCs w:val="28"/>
        </w:rPr>
        <w:t>щей аттестации, определенной типовым учебным планом.</w:t>
      </w:r>
    </w:p>
    <w:p w:rsidR="007C2546" w:rsidRDefault="007C2546">
      <w:pPr>
        <w:ind w:firstLine="709"/>
        <w:jc w:val="center"/>
        <w:rPr>
          <w:sz w:val="28"/>
          <w:szCs w:val="28"/>
        </w:rPr>
      </w:pPr>
    </w:p>
    <w:p w:rsidR="007C2546" w:rsidRDefault="007C2546">
      <w:pPr>
        <w:pStyle w:val="a6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szCs w:val="28"/>
        </w:rPr>
        <w:t>ПРИМЕРНЫЙ ТЕМАТИЧЕСКИЙ ПЛАН УЧЕБНОЙ ДИСЦИПЛИНЫ</w:t>
      </w:r>
    </w:p>
    <w:p w:rsidR="007C2546" w:rsidRDefault="007C2546">
      <w:pPr>
        <w:pStyle w:val="a6"/>
        <w:ind w:firstLine="709"/>
        <w:jc w:val="center"/>
        <w:rPr>
          <w:rFonts w:ascii="Times New Roman" w:hAnsi="Times New Roman" w:cs="Times New Roman"/>
          <w:szCs w:val="28"/>
        </w:rPr>
      </w:pPr>
    </w:p>
    <w:tbl>
      <w:tblPr>
        <w:tblW w:w="9641" w:type="dxa"/>
        <w:tblInd w:w="-20" w:type="dxa"/>
        <w:tblLayout w:type="fixed"/>
        <w:tblLook w:val="0000"/>
      </w:tblPr>
      <w:tblGrid>
        <w:gridCol w:w="6365"/>
        <w:gridCol w:w="1080"/>
        <w:gridCol w:w="900"/>
        <w:gridCol w:w="1296"/>
      </w:tblGrid>
      <w:tr w:rsidR="003B0E50" w:rsidTr="00540D53">
        <w:trPr>
          <w:tblHeader/>
        </w:trPr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0E50" w:rsidRDefault="003B0E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Default="003B0E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3B0E50" w:rsidRDefault="003B0E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аудит.</w:t>
            </w:r>
          </w:p>
          <w:p w:rsidR="003B0E50" w:rsidRDefault="003B0E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Default="003B0E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Лек-</w:t>
            </w:r>
          </w:p>
          <w:p w:rsidR="003B0E50" w:rsidRDefault="003B0E5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ции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3B0E50" w:rsidRDefault="003B0E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Default="003B0E5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Лабора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3B0E50" w:rsidRDefault="003B0E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торные занятия, </w:t>
            </w:r>
          </w:p>
          <w:p w:rsidR="003B0E50" w:rsidRDefault="003B0E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</w:tc>
      </w:tr>
      <w:tr w:rsidR="003B0E50" w:rsidTr="00540D53"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A08F1" w:rsidRDefault="003B0E50" w:rsidP="00B04997">
            <w:pPr>
              <w:rPr>
                <w:b/>
                <w:sz w:val="28"/>
                <w:szCs w:val="28"/>
              </w:rPr>
            </w:pPr>
            <w:r w:rsidRPr="004A08F1">
              <w:rPr>
                <w:b/>
                <w:sz w:val="28"/>
                <w:szCs w:val="28"/>
              </w:rPr>
              <w:t>Раздел 1. Архитектура компьютера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EE6A0D" w:rsidRDefault="009E48FB" w:rsidP="00B04997">
            <w:pPr>
              <w:jc w:val="center"/>
              <w:rPr>
                <w:b/>
                <w:sz w:val="28"/>
                <w:szCs w:val="28"/>
              </w:rPr>
            </w:pPr>
            <w:r w:rsidRPr="00EE6A0D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EE6A0D" w:rsidRDefault="009E48FB" w:rsidP="00B04997">
            <w:pPr>
              <w:jc w:val="center"/>
              <w:rPr>
                <w:b/>
                <w:sz w:val="28"/>
                <w:szCs w:val="28"/>
              </w:rPr>
            </w:pPr>
            <w:r w:rsidRPr="00EE6A0D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EE6A0D" w:rsidRDefault="009E48FB" w:rsidP="00B04997">
            <w:pPr>
              <w:jc w:val="center"/>
              <w:rPr>
                <w:b/>
                <w:sz w:val="28"/>
                <w:szCs w:val="28"/>
              </w:rPr>
            </w:pPr>
            <w:r w:rsidRPr="00EE6A0D">
              <w:rPr>
                <w:b/>
                <w:sz w:val="28"/>
                <w:szCs w:val="28"/>
              </w:rPr>
              <w:t>16</w:t>
            </w:r>
          </w:p>
        </w:tc>
      </w:tr>
      <w:tr w:rsidR="003B0E50" w:rsidTr="00540D53"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Pr="00485605">
              <w:rPr>
                <w:sz w:val="28"/>
                <w:szCs w:val="28"/>
              </w:rPr>
              <w:t>1. Начальные сведения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bCs/>
                <w:sz w:val="28"/>
                <w:szCs w:val="28"/>
              </w:rPr>
            </w:pPr>
            <w:r w:rsidRPr="0047131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sz w:val="28"/>
                <w:szCs w:val="28"/>
              </w:rPr>
            </w:pPr>
            <w:r w:rsidRPr="0047131C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0B6FE2" w:rsidRDefault="003B0E50" w:rsidP="00B04997">
            <w:pPr>
              <w:jc w:val="center"/>
              <w:rPr>
                <w:strike/>
                <w:color w:val="FF0000"/>
                <w:sz w:val="28"/>
                <w:szCs w:val="28"/>
                <w:highlight w:val="yellow"/>
              </w:rPr>
            </w:pPr>
          </w:p>
        </w:tc>
      </w:tr>
      <w:tr w:rsidR="003B0E50" w:rsidTr="00540D53"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2. Представление 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800227" w:rsidP="00B0499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sz w:val="28"/>
                <w:szCs w:val="28"/>
              </w:rPr>
            </w:pPr>
            <w:r w:rsidRPr="0047131C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47131C" w:rsidRDefault="00C05438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B0E50" w:rsidTr="00540D53"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3. Логические основы обработки данных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800227" w:rsidP="00B0499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sz w:val="28"/>
                <w:szCs w:val="28"/>
              </w:rPr>
            </w:pPr>
            <w:r w:rsidRPr="0047131C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47131C" w:rsidRDefault="00C05438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B0E50" w:rsidTr="00540D53"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4. Многоуровневая компьютерная организ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bCs/>
                <w:sz w:val="28"/>
                <w:szCs w:val="28"/>
              </w:rPr>
            </w:pPr>
            <w:r w:rsidRPr="0047131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sz w:val="28"/>
                <w:szCs w:val="28"/>
              </w:rPr>
            </w:pPr>
            <w:r w:rsidRPr="0047131C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sz w:val="28"/>
                <w:szCs w:val="28"/>
              </w:rPr>
            </w:pP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5. Организация компьютерных систем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800227" w:rsidP="00B0499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sz w:val="28"/>
                <w:szCs w:val="28"/>
              </w:rPr>
            </w:pPr>
            <w:r w:rsidRPr="0047131C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47131C" w:rsidRDefault="00C05438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6.  Микроархитектура компьют</w:t>
            </w:r>
            <w:r w:rsidRPr="00485605">
              <w:rPr>
                <w:sz w:val="28"/>
                <w:szCs w:val="28"/>
              </w:rPr>
              <w:t>е</w:t>
            </w:r>
            <w:r w:rsidRPr="00485605">
              <w:rPr>
                <w:sz w:val="28"/>
                <w:szCs w:val="28"/>
              </w:rPr>
              <w:t>ра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800227" w:rsidP="00B0499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sz w:val="28"/>
                <w:szCs w:val="28"/>
              </w:rPr>
            </w:pPr>
            <w:r w:rsidRPr="0047131C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47131C" w:rsidRDefault="00C05438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7. Архитектура команд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800227" w:rsidP="00B0499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7131C" w:rsidRDefault="003B0E50" w:rsidP="00B04997">
            <w:pPr>
              <w:jc w:val="center"/>
              <w:rPr>
                <w:sz w:val="28"/>
                <w:szCs w:val="28"/>
              </w:rPr>
            </w:pPr>
            <w:r w:rsidRPr="0047131C">
              <w:rPr>
                <w:sz w:val="28"/>
                <w:szCs w:val="28"/>
              </w:rPr>
              <w:t>10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47131C" w:rsidRDefault="00C05438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A08F1" w:rsidRDefault="003B0E50" w:rsidP="00B04997">
            <w:pPr>
              <w:rPr>
                <w:b/>
                <w:sz w:val="28"/>
                <w:szCs w:val="28"/>
              </w:rPr>
            </w:pPr>
            <w:r w:rsidRPr="004A08F1">
              <w:rPr>
                <w:b/>
                <w:sz w:val="28"/>
                <w:szCs w:val="28"/>
              </w:rPr>
              <w:lastRenderedPageBreak/>
              <w:t>Раздел 2. Архитектура вычислительных си</w:t>
            </w:r>
            <w:r w:rsidRPr="004A08F1">
              <w:rPr>
                <w:b/>
                <w:sz w:val="28"/>
                <w:szCs w:val="28"/>
              </w:rPr>
              <w:t>с</w:t>
            </w:r>
            <w:r w:rsidRPr="004A08F1">
              <w:rPr>
                <w:b/>
                <w:sz w:val="28"/>
                <w:szCs w:val="28"/>
              </w:rPr>
              <w:t>тем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EE6A0D" w:rsidRDefault="00675B53" w:rsidP="00B04997">
            <w:pPr>
              <w:jc w:val="center"/>
              <w:rPr>
                <w:b/>
                <w:sz w:val="28"/>
                <w:szCs w:val="28"/>
              </w:rPr>
            </w:pPr>
            <w:r w:rsidRPr="00EE6A0D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EE6A0D" w:rsidRDefault="00675B53" w:rsidP="00B04997">
            <w:pPr>
              <w:jc w:val="center"/>
              <w:rPr>
                <w:b/>
                <w:sz w:val="28"/>
                <w:szCs w:val="28"/>
              </w:rPr>
            </w:pPr>
            <w:r w:rsidRPr="00EE6A0D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EE6A0D" w:rsidRDefault="00675B53" w:rsidP="00B04997">
            <w:pPr>
              <w:jc w:val="center"/>
              <w:rPr>
                <w:b/>
                <w:sz w:val="28"/>
                <w:szCs w:val="28"/>
              </w:rPr>
            </w:pPr>
            <w:r w:rsidRPr="00EE6A0D">
              <w:rPr>
                <w:b/>
                <w:sz w:val="28"/>
                <w:szCs w:val="28"/>
              </w:rPr>
              <w:t>32</w:t>
            </w:r>
          </w:p>
        </w:tc>
      </w:tr>
      <w:tr w:rsidR="003B0E50" w:rsidTr="00540D53">
        <w:trPr>
          <w:trHeight w:val="217"/>
        </w:trPr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</w:t>
            </w:r>
            <w:r w:rsidRPr="00485605">
              <w:rPr>
                <w:sz w:val="28"/>
                <w:szCs w:val="28"/>
              </w:rPr>
              <w:t>. Развитие архитектуры и параллельных в</w:t>
            </w:r>
            <w:r w:rsidRPr="00485605">
              <w:rPr>
                <w:sz w:val="28"/>
                <w:szCs w:val="28"/>
              </w:rPr>
              <w:t>ы</w:t>
            </w:r>
            <w:r w:rsidRPr="00485605">
              <w:rPr>
                <w:sz w:val="28"/>
                <w:szCs w:val="28"/>
              </w:rPr>
              <w:t>числений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D61FBD" w:rsidRDefault="003B0E50" w:rsidP="00B04997">
            <w:pPr>
              <w:jc w:val="center"/>
              <w:rPr>
                <w:sz w:val="28"/>
                <w:szCs w:val="28"/>
              </w:rPr>
            </w:pPr>
            <w:r w:rsidRPr="00D61FBD">
              <w:rPr>
                <w:sz w:val="28"/>
                <w:szCs w:val="28"/>
              </w:rPr>
              <w:t>4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9</w:t>
            </w:r>
            <w:r w:rsidRPr="00485605">
              <w:rPr>
                <w:sz w:val="28"/>
                <w:szCs w:val="28"/>
              </w:rPr>
              <w:t>. Многопрограммный режим работы ко</w:t>
            </w:r>
            <w:r w:rsidRPr="00485605">
              <w:rPr>
                <w:sz w:val="28"/>
                <w:szCs w:val="28"/>
              </w:rPr>
              <w:t>м</w:t>
            </w:r>
            <w:r w:rsidRPr="00485605">
              <w:rPr>
                <w:sz w:val="28"/>
                <w:szCs w:val="28"/>
              </w:rPr>
              <w:t>пьютера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CA360B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D61FBD" w:rsidRDefault="008D71A8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10</w:t>
            </w:r>
            <w:r w:rsidRPr="00485605">
              <w:rPr>
                <w:sz w:val="28"/>
                <w:szCs w:val="28"/>
              </w:rPr>
              <w:t>. Повышение эффективности использов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ния памяти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D61FBD" w:rsidRDefault="003B0E50" w:rsidP="00B04997">
            <w:pPr>
              <w:jc w:val="center"/>
              <w:rPr>
                <w:sz w:val="28"/>
                <w:szCs w:val="28"/>
              </w:rPr>
            </w:pPr>
            <w:r w:rsidRPr="00D61FBD">
              <w:rPr>
                <w:sz w:val="28"/>
                <w:szCs w:val="28"/>
              </w:rPr>
              <w:t> 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11</w:t>
            </w:r>
            <w:r w:rsidRPr="00485605">
              <w:rPr>
                <w:sz w:val="28"/>
                <w:szCs w:val="28"/>
              </w:rPr>
              <w:t>. Шины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D61FBD" w:rsidRDefault="003B0E50" w:rsidP="00B04997">
            <w:pPr>
              <w:jc w:val="center"/>
              <w:rPr>
                <w:sz w:val="28"/>
                <w:szCs w:val="28"/>
              </w:rPr>
            </w:pPr>
            <w:r w:rsidRPr="00D61FBD">
              <w:rPr>
                <w:sz w:val="28"/>
                <w:szCs w:val="28"/>
              </w:rPr>
              <w:t> 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12</w:t>
            </w:r>
            <w:r w:rsidRPr="00485605">
              <w:rPr>
                <w:sz w:val="28"/>
                <w:szCs w:val="28"/>
              </w:rPr>
              <w:t>. Повышение эффективности процесс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ра.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CA360B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D61FBD" w:rsidRDefault="008D71A8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13</w:t>
            </w:r>
            <w:r w:rsidRPr="00485605">
              <w:rPr>
                <w:sz w:val="28"/>
                <w:szCs w:val="28"/>
              </w:rPr>
              <w:t>.  Оценка производительности вычисл</w:t>
            </w:r>
            <w:r w:rsidRPr="00485605">
              <w:rPr>
                <w:sz w:val="28"/>
                <w:szCs w:val="28"/>
              </w:rPr>
              <w:t>и</w:t>
            </w:r>
            <w:r w:rsidRPr="00485605">
              <w:rPr>
                <w:sz w:val="28"/>
                <w:szCs w:val="28"/>
              </w:rPr>
              <w:t xml:space="preserve">тельных систем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CA360B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261A4E" w:rsidRDefault="003B0E50" w:rsidP="00B04997">
            <w:pPr>
              <w:jc w:val="center"/>
              <w:rPr>
                <w:sz w:val="28"/>
                <w:szCs w:val="28"/>
                <w:lang w:val="en-US"/>
              </w:rPr>
            </w:pPr>
            <w:r w:rsidRPr="00D61FBD">
              <w:rPr>
                <w:sz w:val="28"/>
                <w:szCs w:val="28"/>
              </w:rPr>
              <w:t> </w:t>
            </w:r>
            <w:r w:rsidR="00261A4E">
              <w:rPr>
                <w:sz w:val="28"/>
                <w:szCs w:val="28"/>
                <w:lang w:val="en-US"/>
              </w:rPr>
              <w:t>2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14</w:t>
            </w:r>
            <w:r w:rsidRPr="00485605">
              <w:rPr>
                <w:sz w:val="28"/>
                <w:szCs w:val="28"/>
              </w:rPr>
              <w:t xml:space="preserve">.  Классификация архитектур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D61FBD" w:rsidRDefault="003B0E50" w:rsidP="00B04997">
            <w:pPr>
              <w:jc w:val="center"/>
              <w:rPr>
                <w:sz w:val="28"/>
                <w:szCs w:val="28"/>
              </w:rPr>
            </w:pPr>
            <w:r w:rsidRPr="00D61FBD">
              <w:rPr>
                <w:sz w:val="28"/>
                <w:szCs w:val="28"/>
              </w:rPr>
              <w:t> 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15</w:t>
            </w:r>
            <w:r w:rsidRPr="00485605">
              <w:rPr>
                <w:sz w:val="28"/>
                <w:szCs w:val="28"/>
              </w:rPr>
              <w:t xml:space="preserve">. Семейства микропроцессоров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CA360B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261A4E" w:rsidRDefault="000E0B96" w:rsidP="00B0499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16</w:t>
            </w:r>
            <w:r w:rsidRPr="00485605">
              <w:rPr>
                <w:sz w:val="28"/>
                <w:szCs w:val="28"/>
              </w:rPr>
              <w:t>. Архитектуры компьютеров параллельн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го действия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CA360B" w:rsidP="00B0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14996" w:rsidP="00B0499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8F03E9" w:rsidRDefault="003B0E50" w:rsidP="00B04997">
            <w:pPr>
              <w:jc w:val="center"/>
              <w:rPr>
                <w:sz w:val="28"/>
                <w:szCs w:val="28"/>
                <w:lang w:val="en-US"/>
              </w:rPr>
            </w:pPr>
            <w:r w:rsidRPr="00D61FBD">
              <w:rPr>
                <w:sz w:val="28"/>
                <w:szCs w:val="28"/>
              </w:rPr>
              <w:t> </w:t>
            </w:r>
            <w:r w:rsidR="000E0B96">
              <w:rPr>
                <w:sz w:val="28"/>
                <w:szCs w:val="28"/>
                <w:lang w:val="en-US"/>
              </w:rPr>
              <w:t>6</w:t>
            </w:r>
          </w:p>
        </w:tc>
      </w:tr>
      <w:tr w:rsidR="003B0E50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485605" w:rsidRDefault="003B0E50" w:rsidP="00B04997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17</w:t>
            </w:r>
            <w:r w:rsidRPr="00485605">
              <w:rPr>
                <w:sz w:val="28"/>
                <w:szCs w:val="28"/>
              </w:rPr>
              <w:t>. Архитектура вычислител</w:t>
            </w:r>
            <w:r w:rsidRPr="00485605">
              <w:rPr>
                <w:sz w:val="28"/>
                <w:szCs w:val="28"/>
              </w:rPr>
              <w:t>ь</w:t>
            </w:r>
            <w:r w:rsidRPr="00485605">
              <w:rPr>
                <w:sz w:val="28"/>
                <w:szCs w:val="28"/>
              </w:rPr>
              <w:t>ных сетей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E50" w:rsidRPr="00314996" w:rsidRDefault="003B0E50" w:rsidP="00B04997">
            <w:pPr>
              <w:jc w:val="center"/>
              <w:rPr>
                <w:sz w:val="28"/>
                <w:szCs w:val="28"/>
              </w:rPr>
            </w:pPr>
            <w:r w:rsidRPr="00314996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0E50" w:rsidRPr="00D61FBD" w:rsidRDefault="003B0E50" w:rsidP="00B04997">
            <w:pPr>
              <w:jc w:val="center"/>
              <w:rPr>
                <w:sz w:val="28"/>
                <w:szCs w:val="28"/>
              </w:rPr>
            </w:pPr>
            <w:r w:rsidRPr="00D61FBD">
              <w:rPr>
                <w:sz w:val="28"/>
                <w:szCs w:val="28"/>
              </w:rPr>
              <w:t> </w:t>
            </w:r>
          </w:p>
        </w:tc>
      </w:tr>
      <w:tr w:rsidR="00D632AE" w:rsidTr="00540D53">
        <w:tc>
          <w:tcPr>
            <w:tcW w:w="6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2AE" w:rsidRPr="00540D53" w:rsidRDefault="00D632AE" w:rsidP="00D632AE">
            <w:pPr>
              <w:rPr>
                <w:b/>
                <w:sz w:val="28"/>
                <w:szCs w:val="28"/>
              </w:rPr>
            </w:pPr>
            <w:r w:rsidRPr="00540D5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2AE" w:rsidRPr="00540D53" w:rsidRDefault="00D632AE" w:rsidP="00D632AE">
            <w:pPr>
              <w:jc w:val="center"/>
              <w:rPr>
                <w:b/>
                <w:strike/>
                <w:color w:val="FF0000"/>
                <w:sz w:val="28"/>
                <w:szCs w:val="28"/>
                <w:highlight w:val="yellow"/>
              </w:rPr>
            </w:pPr>
            <w:r w:rsidRPr="00540D53">
              <w:rPr>
                <w:b/>
                <w:sz w:val="28"/>
                <w:szCs w:val="28"/>
              </w:rPr>
              <w:t>114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2AE" w:rsidRPr="00540D53" w:rsidRDefault="00D632AE" w:rsidP="00D632AE">
            <w:pPr>
              <w:jc w:val="center"/>
              <w:rPr>
                <w:b/>
                <w:strike/>
                <w:sz w:val="28"/>
                <w:szCs w:val="28"/>
                <w:highlight w:val="yellow"/>
              </w:rPr>
            </w:pPr>
            <w:r w:rsidRPr="00540D53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32AE" w:rsidRPr="00540D53" w:rsidRDefault="00D632AE" w:rsidP="00D632AE">
            <w:pPr>
              <w:jc w:val="center"/>
              <w:rPr>
                <w:b/>
                <w:strike/>
                <w:color w:val="FF0000"/>
                <w:sz w:val="28"/>
                <w:szCs w:val="28"/>
                <w:highlight w:val="yellow"/>
              </w:rPr>
            </w:pPr>
            <w:r w:rsidRPr="00540D53">
              <w:rPr>
                <w:b/>
                <w:sz w:val="28"/>
                <w:szCs w:val="28"/>
              </w:rPr>
              <w:t>48</w:t>
            </w:r>
          </w:p>
        </w:tc>
      </w:tr>
    </w:tbl>
    <w:p w:rsidR="007C2546" w:rsidRDefault="007C2546">
      <w:pPr>
        <w:rPr>
          <w:sz w:val="28"/>
          <w:szCs w:val="28"/>
        </w:rPr>
      </w:pPr>
    </w:p>
    <w:p w:rsidR="002945DD" w:rsidRDefault="002945DD">
      <w:pPr>
        <w:rPr>
          <w:sz w:val="28"/>
          <w:szCs w:val="28"/>
        </w:rPr>
      </w:pPr>
    </w:p>
    <w:p w:rsidR="007C2546" w:rsidRDefault="007C2546" w:rsidP="00540D53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СОДЕРЖАНИЕ УЧЕБНОЙ ДИСЦИПЛИНЫ</w:t>
      </w:r>
    </w:p>
    <w:p w:rsidR="007C2546" w:rsidRDefault="007C2546" w:rsidP="00540D53">
      <w:pPr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Раздел 1. АРХИТЕКТУРА КОМПЬЮТЕРА</w:t>
      </w:r>
    </w:p>
    <w:p w:rsidR="009A6107" w:rsidRPr="00485605" w:rsidRDefault="009A6107" w:rsidP="00540D53">
      <w:pPr>
        <w:jc w:val="both"/>
        <w:rPr>
          <w:caps/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1. НАЧАЛЬНЫЕ СВЕДЕНИЯ</w:t>
      </w:r>
    </w:p>
    <w:p w:rsidR="009A6107" w:rsidRPr="00835F6C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 w:rsidRPr="00485605">
        <w:rPr>
          <w:sz w:val="28"/>
          <w:szCs w:val="28"/>
        </w:rPr>
        <w:t>Понятие архитектуры компьютера. Данные и программы. Логическое устройство памяти. Объем памяти.</w:t>
      </w:r>
    </w:p>
    <w:p w:rsidR="00835F6C" w:rsidRPr="009A6107" w:rsidRDefault="00835F6C" w:rsidP="00540D53">
      <w:pPr>
        <w:pStyle w:val="30"/>
        <w:numPr>
          <w:ilvl w:val="0"/>
          <w:numId w:val="1"/>
        </w:numPr>
        <w:spacing w:after="0"/>
        <w:ind w:left="0" w:firstLine="0"/>
        <w:jc w:val="both"/>
        <w:rPr>
          <w:b/>
          <w:sz w:val="28"/>
          <w:szCs w:val="28"/>
        </w:rPr>
      </w:pPr>
    </w:p>
    <w:p w:rsidR="009A6107" w:rsidRPr="00485605" w:rsidRDefault="009A6107" w:rsidP="00540D53">
      <w:pPr>
        <w:pStyle w:val="30"/>
        <w:numPr>
          <w:ilvl w:val="0"/>
          <w:numId w:val="1"/>
        </w:numPr>
        <w:spacing w:after="0"/>
        <w:ind w:left="0" w:firstLine="0"/>
        <w:jc w:val="center"/>
        <w:rPr>
          <w:b/>
          <w:sz w:val="28"/>
          <w:szCs w:val="28"/>
        </w:rPr>
      </w:pPr>
      <w:r w:rsidRPr="00485605">
        <w:rPr>
          <w:sz w:val="28"/>
          <w:szCs w:val="28"/>
        </w:rPr>
        <w:t>Тема 2. ПРЕДСТАВЛЕНИЕ ДАННЫХ</w:t>
      </w:r>
    </w:p>
    <w:p w:rsidR="009A6107" w:rsidRPr="00485605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 w:rsidRPr="00485605">
        <w:rPr>
          <w:sz w:val="28"/>
          <w:szCs w:val="28"/>
        </w:rPr>
        <w:t>Тестовые данные. Графические данные. Числовые данные. Аудио- и видеоданные. Принцип обезличивания кода. Надежность кодирования.</w:t>
      </w:r>
    </w:p>
    <w:p w:rsidR="00835F6C" w:rsidRDefault="00835F6C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3. ЛОГИЧЕСКИЕ ОСНОВЫ ОБРАБОТКИ ДАННЫХ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 w:rsidRPr="00485605">
        <w:rPr>
          <w:sz w:val="28"/>
          <w:szCs w:val="28"/>
        </w:rPr>
        <w:t xml:space="preserve">Понятие такта. Комбинационные схемы. </w:t>
      </w:r>
      <w:proofErr w:type="spellStart"/>
      <w:r w:rsidRPr="00485605">
        <w:rPr>
          <w:sz w:val="28"/>
          <w:szCs w:val="28"/>
        </w:rPr>
        <w:t>Арифметическо-логическое</w:t>
      </w:r>
      <w:proofErr w:type="spellEnd"/>
      <w:r w:rsidRPr="00485605">
        <w:rPr>
          <w:sz w:val="28"/>
          <w:szCs w:val="28"/>
        </w:rPr>
        <w:t xml:space="preserve"> устройство. Схемы памяти. Интегральные схемы.</w:t>
      </w:r>
    </w:p>
    <w:p w:rsidR="00835F6C" w:rsidRDefault="00835F6C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4. МНОГУРОВНЕВАЯ КОМПЬЮТЕРНАЯ ОРГАНИЗАЦИЯ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Современные многоуровневые машины. </w:t>
      </w:r>
      <w:r w:rsidR="0003733F">
        <w:rPr>
          <w:bCs/>
          <w:iCs/>
          <w:sz w:val="28"/>
          <w:szCs w:val="28"/>
        </w:rPr>
        <w:t>Развитие</w:t>
      </w:r>
      <w:r w:rsidRPr="00485605">
        <w:rPr>
          <w:bCs/>
          <w:iCs/>
          <w:sz w:val="28"/>
          <w:szCs w:val="28"/>
        </w:rPr>
        <w:t xml:space="preserve"> компьютерной архитектуры. Типы компьютеров</w:t>
      </w:r>
      <w:r w:rsidR="00140362">
        <w:rPr>
          <w:bCs/>
          <w:iCs/>
          <w:sz w:val="28"/>
          <w:szCs w:val="28"/>
        </w:rPr>
        <w:t>.</w:t>
      </w:r>
      <w:r w:rsidRPr="00485605">
        <w:rPr>
          <w:sz w:val="28"/>
          <w:szCs w:val="28"/>
        </w:rPr>
        <w:t xml:space="preserve"> Архитектура фон Неймана. Семейства компьютеров.</w:t>
      </w:r>
    </w:p>
    <w:p w:rsidR="00835F6C" w:rsidRDefault="00835F6C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</w:p>
    <w:p w:rsidR="007F7832" w:rsidRDefault="007F7832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5. ОРГАНИЗАЦИЯ КОМПЬЮТЕРНЫХ СИСТЕМ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Процессоры. Устройство центрального процессора. Принципы разработки современных компьютеров. Основная память. Кэш-память. Вспомогательная п</w:t>
      </w:r>
      <w:r w:rsidRPr="00485605">
        <w:rPr>
          <w:sz w:val="28"/>
          <w:szCs w:val="28"/>
        </w:rPr>
        <w:t>а</w:t>
      </w:r>
      <w:r w:rsidRPr="00485605">
        <w:rPr>
          <w:sz w:val="28"/>
          <w:szCs w:val="28"/>
        </w:rPr>
        <w:t>мять.</w:t>
      </w:r>
    </w:p>
    <w:p w:rsidR="00835F6C" w:rsidRDefault="00835F6C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6.  МИКРОАРХИТЕКТУРА КОМПЬЮТЕРА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Микроархитектурный уровень. Тракт данных. Понятие микрокоманды.  Прим</w:t>
      </w:r>
      <w:r w:rsidRPr="00485605">
        <w:rPr>
          <w:sz w:val="28"/>
          <w:szCs w:val="28"/>
        </w:rPr>
        <w:t>е</w:t>
      </w:r>
      <w:r w:rsidRPr="00485605">
        <w:rPr>
          <w:sz w:val="28"/>
          <w:szCs w:val="28"/>
        </w:rPr>
        <w:t>ры архитектур.</w:t>
      </w:r>
    </w:p>
    <w:p w:rsidR="00835F6C" w:rsidRDefault="00835F6C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7. АРХИТЕКТУРА КОМАНД</w:t>
      </w:r>
      <w:r w:rsidR="00E5288C">
        <w:rPr>
          <w:sz w:val="28"/>
          <w:szCs w:val="28"/>
        </w:rPr>
        <w:t xml:space="preserve"> 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Общий обзор уровня архитектуры команд. Свойства уровня команд. Модели памяти. Регистры. Примеры уровня команд. Типы данных. Форматы команд. Критерии разработки для фор</w:t>
      </w:r>
      <w:r w:rsidRPr="00485605">
        <w:rPr>
          <w:sz w:val="28"/>
          <w:szCs w:val="28"/>
        </w:rPr>
        <w:softHyphen/>
        <w:t>матов команд. Примеры форматов команд. Адр</w:t>
      </w:r>
      <w:r w:rsidRPr="00485605">
        <w:rPr>
          <w:sz w:val="28"/>
          <w:szCs w:val="28"/>
        </w:rPr>
        <w:t>е</w:t>
      </w:r>
      <w:r w:rsidRPr="00485605">
        <w:rPr>
          <w:sz w:val="28"/>
          <w:szCs w:val="28"/>
        </w:rPr>
        <w:t>сация. Способы адресации</w:t>
      </w:r>
      <w:r>
        <w:rPr>
          <w:sz w:val="28"/>
          <w:szCs w:val="28"/>
        </w:rPr>
        <w:t>. Сравнение способов адресации.</w:t>
      </w:r>
    </w:p>
    <w:p w:rsidR="00835F6C" w:rsidRDefault="00835F6C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</w:p>
    <w:p w:rsidR="009A6107" w:rsidRPr="009A6107" w:rsidRDefault="009A6107" w:rsidP="00540D53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Раздел 2. АРХИТЕКТУРА ВЫЧИСЛИТЕЛЬНЫХ СИСТЕМ</w:t>
      </w:r>
    </w:p>
    <w:p w:rsidR="00835F6C" w:rsidRDefault="00835F6C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>
        <w:rPr>
          <w:sz w:val="28"/>
          <w:szCs w:val="28"/>
        </w:rPr>
        <w:t>8</w:t>
      </w:r>
      <w:r w:rsidRPr="00485605">
        <w:rPr>
          <w:sz w:val="28"/>
          <w:szCs w:val="28"/>
        </w:rPr>
        <w:t>. РАЗВИТИЕ АРХИТЕКТУРЫ И ПАРАЛЛЕЛЬНЫХ ВЫЧИСЛЕНИЙ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Параллелизм на уровне команд. Совмещение времени работы нескольких устройств.  </w:t>
      </w:r>
      <w:r w:rsidRPr="00485605">
        <w:rPr>
          <w:iCs/>
          <w:sz w:val="28"/>
          <w:szCs w:val="28"/>
        </w:rPr>
        <w:t>VLIW-процессор</w:t>
      </w:r>
      <w:r w:rsidR="00140362">
        <w:rPr>
          <w:iCs/>
          <w:sz w:val="28"/>
          <w:szCs w:val="28"/>
        </w:rPr>
        <w:t>.</w:t>
      </w:r>
      <w:r w:rsidRPr="00485605">
        <w:rPr>
          <w:iCs/>
          <w:sz w:val="28"/>
          <w:szCs w:val="28"/>
        </w:rPr>
        <w:t xml:space="preserve"> </w:t>
      </w:r>
      <w:proofErr w:type="spellStart"/>
      <w:r w:rsidRPr="00485605">
        <w:rPr>
          <w:iCs/>
          <w:sz w:val="28"/>
          <w:szCs w:val="28"/>
        </w:rPr>
        <w:t>Внутрипроцессорная</w:t>
      </w:r>
      <w:proofErr w:type="spellEnd"/>
      <w:r w:rsidRPr="00485605">
        <w:rPr>
          <w:iCs/>
          <w:sz w:val="28"/>
          <w:szCs w:val="28"/>
        </w:rPr>
        <w:t xml:space="preserve"> </w:t>
      </w:r>
      <w:proofErr w:type="spellStart"/>
      <w:r w:rsidRPr="00485605">
        <w:rPr>
          <w:iCs/>
          <w:sz w:val="28"/>
          <w:szCs w:val="28"/>
        </w:rPr>
        <w:t>многопоточность</w:t>
      </w:r>
      <w:proofErr w:type="spellEnd"/>
      <w:r w:rsidRPr="00485605">
        <w:rPr>
          <w:iCs/>
          <w:sz w:val="28"/>
          <w:szCs w:val="28"/>
        </w:rPr>
        <w:t xml:space="preserve">. </w:t>
      </w:r>
      <w:proofErr w:type="spellStart"/>
      <w:r w:rsidRPr="00485605">
        <w:rPr>
          <w:iCs/>
          <w:sz w:val="28"/>
          <w:szCs w:val="28"/>
        </w:rPr>
        <w:t>Внутрипроцессорный</w:t>
      </w:r>
      <w:proofErr w:type="spellEnd"/>
      <w:r w:rsidRPr="00485605">
        <w:rPr>
          <w:iCs/>
          <w:sz w:val="28"/>
          <w:szCs w:val="28"/>
        </w:rPr>
        <w:t xml:space="preserve"> параллелизм.  </w:t>
      </w:r>
    </w:p>
    <w:p w:rsidR="00835F6C" w:rsidRDefault="00835F6C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>
        <w:rPr>
          <w:sz w:val="28"/>
          <w:szCs w:val="28"/>
        </w:rPr>
        <w:t>9</w:t>
      </w:r>
      <w:r w:rsidRPr="00485605">
        <w:rPr>
          <w:sz w:val="28"/>
          <w:szCs w:val="28"/>
        </w:rPr>
        <w:t>. МНОГОПРОГРАММНЫЙ РЕЖИМ РАБОТЫ КОМПЬЮТЕРА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Организации памяти. Проблемы защиты памяти. Организация виртуальной памяти. Дескрипторные таблицы.  Формирование адреса. Виртуальная память со страничной организацией. Защита по привилегиям.</w:t>
      </w:r>
    </w:p>
    <w:p w:rsidR="00835F6C" w:rsidRDefault="00835F6C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>
        <w:rPr>
          <w:sz w:val="28"/>
          <w:szCs w:val="28"/>
        </w:rPr>
        <w:t>10</w:t>
      </w:r>
      <w:r w:rsidRPr="00485605">
        <w:rPr>
          <w:sz w:val="28"/>
          <w:szCs w:val="28"/>
        </w:rPr>
        <w:t>. ПОВЫШЕНИЕ ЭФФЕКТИВНОСТИ ИСПОЛЬЗОВАНИЯ ПАМЯТИ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Статическая и динамическая память. Цикл памяти. Многоуровневая организация памяти. </w:t>
      </w:r>
      <w:r w:rsidR="00140362">
        <w:rPr>
          <w:sz w:val="28"/>
          <w:szCs w:val="28"/>
        </w:rPr>
        <w:t>Кэш</w:t>
      </w:r>
      <w:r>
        <w:rPr>
          <w:sz w:val="28"/>
          <w:szCs w:val="28"/>
        </w:rPr>
        <w:t>-память</w:t>
      </w:r>
      <w:r w:rsidRPr="00485605">
        <w:rPr>
          <w:sz w:val="28"/>
          <w:szCs w:val="28"/>
        </w:rPr>
        <w:t xml:space="preserve">. Механизмы работы </w:t>
      </w:r>
      <w:r w:rsidR="00140362">
        <w:rPr>
          <w:sz w:val="28"/>
          <w:szCs w:val="28"/>
        </w:rPr>
        <w:t>кэша</w:t>
      </w:r>
      <w:r w:rsidRPr="00485605">
        <w:rPr>
          <w:sz w:val="28"/>
          <w:szCs w:val="28"/>
        </w:rPr>
        <w:t xml:space="preserve">. Когерентность </w:t>
      </w:r>
      <w:r w:rsidR="00140362">
        <w:rPr>
          <w:sz w:val="28"/>
          <w:szCs w:val="28"/>
        </w:rPr>
        <w:t>кэш</w:t>
      </w:r>
      <w:r w:rsidRPr="00485605">
        <w:rPr>
          <w:sz w:val="28"/>
          <w:szCs w:val="28"/>
        </w:rPr>
        <w:t>-памяти.</w:t>
      </w:r>
    </w:p>
    <w:p w:rsidR="00835F6C" w:rsidRDefault="00835F6C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>
        <w:rPr>
          <w:sz w:val="28"/>
          <w:szCs w:val="28"/>
        </w:rPr>
        <w:t>11</w:t>
      </w:r>
      <w:r w:rsidRPr="00485605">
        <w:rPr>
          <w:sz w:val="28"/>
          <w:szCs w:val="28"/>
        </w:rPr>
        <w:t>. ШИНЫ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Арбитраж. Циклы шины. Конвейерный режим шины. Многошинная архитект</w:t>
      </w:r>
      <w:r w:rsidRPr="00485605">
        <w:rPr>
          <w:sz w:val="28"/>
          <w:szCs w:val="28"/>
        </w:rPr>
        <w:t>у</w:t>
      </w:r>
      <w:r w:rsidRPr="00485605">
        <w:rPr>
          <w:sz w:val="28"/>
          <w:szCs w:val="28"/>
        </w:rPr>
        <w:t>ра.</w:t>
      </w:r>
    </w:p>
    <w:p w:rsidR="00835F6C" w:rsidRDefault="00835F6C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>
        <w:rPr>
          <w:sz w:val="28"/>
          <w:szCs w:val="28"/>
        </w:rPr>
        <w:t>12</w:t>
      </w:r>
      <w:r w:rsidRPr="00485605">
        <w:rPr>
          <w:sz w:val="28"/>
          <w:szCs w:val="28"/>
        </w:rPr>
        <w:t>. ПОВЫШЕНИЕ ЭФФЕКТИВНОСТИ ПРОЦЕССОРА</w:t>
      </w:r>
    </w:p>
    <w:p w:rsidR="009A6107" w:rsidRPr="009A6107" w:rsidRDefault="009A6107" w:rsidP="007F7832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Конвейерная архитектура процессора. </w:t>
      </w:r>
      <w:proofErr w:type="spellStart"/>
      <w:r w:rsidRPr="00485605">
        <w:rPr>
          <w:sz w:val="28"/>
          <w:szCs w:val="28"/>
        </w:rPr>
        <w:t>Суперскалярная</w:t>
      </w:r>
      <w:proofErr w:type="spellEnd"/>
      <w:r w:rsidRPr="00485605">
        <w:rPr>
          <w:sz w:val="28"/>
          <w:szCs w:val="28"/>
        </w:rPr>
        <w:t xml:space="preserve"> архитектура. Динамическое изменение машинных команд. Многопроцессорные и многоядерные арх</w:t>
      </w:r>
      <w:r w:rsidRPr="00485605">
        <w:rPr>
          <w:sz w:val="28"/>
          <w:szCs w:val="28"/>
        </w:rPr>
        <w:t>и</w:t>
      </w:r>
      <w:r w:rsidRPr="00485605">
        <w:rPr>
          <w:sz w:val="28"/>
          <w:szCs w:val="28"/>
        </w:rPr>
        <w:t>тектуры.</w:t>
      </w:r>
    </w:p>
    <w:p w:rsidR="00835F6C" w:rsidRDefault="00835F6C" w:rsidP="007F7832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7F7832" w:rsidRDefault="007F7832" w:rsidP="007F7832">
      <w:pPr>
        <w:tabs>
          <w:tab w:val="left" w:pos="4678"/>
        </w:tabs>
        <w:jc w:val="center"/>
        <w:rPr>
          <w:sz w:val="28"/>
          <w:szCs w:val="28"/>
        </w:rPr>
      </w:pPr>
    </w:p>
    <w:p w:rsidR="007F7832" w:rsidRDefault="007F7832" w:rsidP="007F7832">
      <w:pPr>
        <w:tabs>
          <w:tab w:val="left" w:pos="4678"/>
        </w:tabs>
        <w:jc w:val="center"/>
        <w:rPr>
          <w:sz w:val="28"/>
          <w:szCs w:val="28"/>
        </w:rPr>
      </w:pPr>
    </w:p>
    <w:p w:rsidR="007F7832" w:rsidRDefault="007F7832" w:rsidP="007F7832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7F7832" w:rsidRDefault="009A6107" w:rsidP="007F7832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lastRenderedPageBreak/>
        <w:t xml:space="preserve">Тема </w:t>
      </w:r>
      <w:r>
        <w:rPr>
          <w:sz w:val="28"/>
          <w:szCs w:val="28"/>
        </w:rPr>
        <w:t>13</w:t>
      </w:r>
      <w:r w:rsidRPr="004856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ОЦЕНКА ПРОИЗВОДИТЕЛЬНОСТИ </w:t>
      </w:r>
    </w:p>
    <w:p w:rsidR="009A6107" w:rsidRPr="009A6107" w:rsidRDefault="009A6107" w:rsidP="007F7832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9A6107">
        <w:rPr>
          <w:sz w:val="28"/>
          <w:szCs w:val="28"/>
        </w:rPr>
        <w:t>ВЫЧИСЛИТЕЛЬНЫХ СИ</w:t>
      </w:r>
      <w:r w:rsidRPr="009A6107">
        <w:rPr>
          <w:sz w:val="28"/>
          <w:szCs w:val="28"/>
        </w:rPr>
        <w:t>С</w:t>
      </w:r>
      <w:r w:rsidRPr="009A6107">
        <w:rPr>
          <w:sz w:val="28"/>
          <w:szCs w:val="28"/>
        </w:rPr>
        <w:t>ТЕМ</w:t>
      </w:r>
    </w:p>
    <w:p w:rsidR="009A6107" w:rsidRPr="009A6107" w:rsidRDefault="009A6107" w:rsidP="007F7832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Оценка производительности тактовой частотой. Пиковая и реальная производ</w:t>
      </w:r>
      <w:r w:rsidRPr="00485605">
        <w:rPr>
          <w:sz w:val="28"/>
          <w:szCs w:val="28"/>
        </w:rPr>
        <w:t>и</w:t>
      </w:r>
      <w:r w:rsidRPr="00485605">
        <w:rPr>
          <w:sz w:val="28"/>
          <w:szCs w:val="28"/>
        </w:rPr>
        <w:t>тельности. Тесты производительности.</w:t>
      </w:r>
    </w:p>
    <w:p w:rsidR="00835F6C" w:rsidRDefault="00835F6C" w:rsidP="007F7832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7F7832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>
        <w:rPr>
          <w:sz w:val="28"/>
          <w:szCs w:val="28"/>
        </w:rPr>
        <w:t>14</w:t>
      </w:r>
      <w:r w:rsidRPr="00485605">
        <w:rPr>
          <w:sz w:val="28"/>
          <w:szCs w:val="28"/>
        </w:rPr>
        <w:t>.  КЛАССИФИКАЦИЯ АРХИТЕКТУР</w:t>
      </w:r>
    </w:p>
    <w:p w:rsidR="009A6107" w:rsidRPr="009A6107" w:rsidRDefault="009A6107" w:rsidP="007F7832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Классификация по принципу действия. Классификация по поколениям. Функциональная классификация. Классификация по архитектуре системы команд. Классификационные схемы.</w:t>
      </w:r>
    </w:p>
    <w:p w:rsidR="00835F6C" w:rsidRDefault="00835F6C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>
        <w:rPr>
          <w:sz w:val="28"/>
          <w:szCs w:val="28"/>
        </w:rPr>
        <w:t>15</w:t>
      </w:r>
      <w:r w:rsidRPr="00485605">
        <w:rPr>
          <w:sz w:val="28"/>
          <w:szCs w:val="28"/>
        </w:rPr>
        <w:t>. СЕМЕЙСТВА МИКРОПРОЦЕССОРОВ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Семейство </w:t>
      </w:r>
      <w:proofErr w:type="spellStart"/>
      <w:r w:rsidRPr="00485605">
        <w:rPr>
          <w:sz w:val="28"/>
          <w:szCs w:val="28"/>
        </w:rPr>
        <w:t>Intel</w:t>
      </w:r>
      <w:proofErr w:type="spellEnd"/>
      <w:r w:rsidRPr="00485605">
        <w:rPr>
          <w:sz w:val="28"/>
          <w:szCs w:val="28"/>
        </w:rPr>
        <w:t xml:space="preserve">. Особенности архитектуры IA64. Семейства </w:t>
      </w:r>
      <w:r w:rsidRPr="00485605">
        <w:rPr>
          <w:sz w:val="28"/>
          <w:szCs w:val="28"/>
          <w:lang w:val="en-US"/>
        </w:rPr>
        <w:t>SUN</w:t>
      </w:r>
      <w:r w:rsidRPr="00485605">
        <w:rPr>
          <w:sz w:val="28"/>
          <w:szCs w:val="28"/>
        </w:rPr>
        <w:t xml:space="preserve"> </w:t>
      </w:r>
      <w:r w:rsidRPr="00485605">
        <w:rPr>
          <w:sz w:val="28"/>
          <w:szCs w:val="28"/>
          <w:lang w:val="en-US"/>
        </w:rPr>
        <w:t>SPARC</w:t>
      </w:r>
      <w:r w:rsidRPr="00485605">
        <w:rPr>
          <w:sz w:val="28"/>
          <w:szCs w:val="28"/>
        </w:rPr>
        <w:t xml:space="preserve">, </w:t>
      </w:r>
      <w:r w:rsidRPr="00485605">
        <w:rPr>
          <w:sz w:val="28"/>
          <w:szCs w:val="28"/>
          <w:lang w:val="en-US"/>
        </w:rPr>
        <w:t>PA</w:t>
      </w:r>
      <w:r w:rsidRPr="00485605">
        <w:rPr>
          <w:sz w:val="28"/>
          <w:szCs w:val="28"/>
        </w:rPr>
        <w:t>-</w:t>
      </w:r>
      <w:r w:rsidRPr="00485605">
        <w:rPr>
          <w:sz w:val="28"/>
          <w:szCs w:val="28"/>
          <w:lang w:val="en-US"/>
        </w:rPr>
        <w:t>RISC</w:t>
      </w:r>
      <w:r w:rsidRPr="00485605">
        <w:rPr>
          <w:sz w:val="28"/>
          <w:szCs w:val="28"/>
        </w:rPr>
        <w:t xml:space="preserve">, </w:t>
      </w:r>
      <w:r w:rsidRPr="00485605">
        <w:rPr>
          <w:sz w:val="28"/>
          <w:szCs w:val="28"/>
          <w:lang w:val="en-US"/>
        </w:rPr>
        <w:t>Alpha</w:t>
      </w:r>
      <w:r w:rsidRPr="00485605">
        <w:rPr>
          <w:sz w:val="28"/>
          <w:szCs w:val="28"/>
        </w:rPr>
        <w:t xml:space="preserve"> и др. </w:t>
      </w:r>
    </w:p>
    <w:p w:rsidR="00835F6C" w:rsidRDefault="00835F6C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9A6107" w:rsidRDefault="009A6107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9A6107">
        <w:rPr>
          <w:sz w:val="28"/>
          <w:szCs w:val="28"/>
        </w:rPr>
        <w:t>Тема 16. АРХИТЕКТУРЫ КОМПЬЮТЕРОВ ПАРАЛЛЕЛЬНОГО ДЕЙСТВИЯ</w:t>
      </w:r>
    </w:p>
    <w:p w:rsidR="009A6107" w:rsidRPr="009A6107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iCs/>
          <w:sz w:val="28"/>
          <w:szCs w:val="28"/>
        </w:rPr>
      </w:pPr>
      <w:r w:rsidRPr="00485605">
        <w:rPr>
          <w:sz w:val="28"/>
          <w:szCs w:val="28"/>
        </w:rPr>
        <w:t xml:space="preserve">Законы Амдала. Классификация параллельных систем по </w:t>
      </w:r>
      <w:proofErr w:type="spellStart"/>
      <w:r w:rsidRPr="00485605">
        <w:rPr>
          <w:sz w:val="28"/>
          <w:szCs w:val="28"/>
        </w:rPr>
        <w:t>Флинну</w:t>
      </w:r>
      <w:proofErr w:type="spellEnd"/>
      <w:r w:rsidRPr="00485605">
        <w:rPr>
          <w:sz w:val="28"/>
          <w:szCs w:val="28"/>
        </w:rPr>
        <w:t xml:space="preserve">. Классификация параллельных систем класса MIMD. </w:t>
      </w:r>
      <w:r w:rsidRPr="00485605">
        <w:rPr>
          <w:iCs/>
          <w:sz w:val="28"/>
          <w:szCs w:val="28"/>
        </w:rPr>
        <w:t xml:space="preserve">Мультипроцессоры и </w:t>
      </w:r>
      <w:proofErr w:type="spellStart"/>
      <w:r w:rsidRPr="00485605">
        <w:rPr>
          <w:iCs/>
          <w:sz w:val="28"/>
          <w:szCs w:val="28"/>
        </w:rPr>
        <w:t>мультикомпьютеры</w:t>
      </w:r>
      <w:proofErr w:type="spellEnd"/>
      <w:r w:rsidRPr="00485605">
        <w:rPr>
          <w:iCs/>
          <w:sz w:val="28"/>
          <w:szCs w:val="28"/>
        </w:rPr>
        <w:t>. Семантика памяти. Отслеживание изменений данных в кэш-памяти. Примеры организации систем параллельной обработки информации.</w:t>
      </w:r>
    </w:p>
    <w:p w:rsidR="00835F6C" w:rsidRDefault="00835F6C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</w:p>
    <w:p w:rsidR="009A6107" w:rsidRPr="00485605" w:rsidRDefault="009A6107" w:rsidP="00540D53">
      <w:pPr>
        <w:numPr>
          <w:ilvl w:val="0"/>
          <w:numId w:val="1"/>
        </w:numPr>
        <w:tabs>
          <w:tab w:val="left" w:pos="4678"/>
        </w:tabs>
        <w:ind w:left="0" w:firstLine="0"/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>
        <w:rPr>
          <w:sz w:val="28"/>
          <w:szCs w:val="28"/>
        </w:rPr>
        <w:t>17</w:t>
      </w:r>
      <w:r w:rsidRPr="00485605">
        <w:rPr>
          <w:sz w:val="28"/>
          <w:szCs w:val="28"/>
        </w:rPr>
        <w:t>. АРХИТЕКТУРА ВЫЧИСЛИТЕЛЬНЫХ СЕТЕЙ</w:t>
      </w:r>
    </w:p>
    <w:p w:rsidR="009A6107" w:rsidRPr="00485605" w:rsidRDefault="009A6107" w:rsidP="00D26663">
      <w:pPr>
        <w:pStyle w:val="30"/>
        <w:numPr>
          <w:ilvl w:val="0"/>
          <w:numId w:val="1"/>
        </w:numPr>
        <w:spacing w:after="0"/>
        <w:ind w:left="0" w:firstLine="709"/>
        <w:jc w:val="both"/>
        <w:rPr>
          <w:i/>
          <w:iCs/>
          <w:sz w:val="28"/>
          <w:szCs w:val="28"/>
        </w:rPr>
      </w:pPr>
      <w:r w:rsidRPr="00485605">
        <w:rPr>
          <w:iCs/>
          <w:sz w:val="28"/>
          <w:szCs w:val="28"/>
        </w:rPr>
        <w:t xml:space="preserve">Линии связи. Классификация и топология сетей. Коммуникационные сети. </w:t>
      </w:r>
      <w:r w:rsidRPr="00D26663">
        <w:rPr>
          <w:sz w:val="28"/>
          <w:szCs w:val="28"/>
        </w:rPr>
        <w:t>Коммутация</w:t>
      </w:r>
      <w:r w:rsidRPr="00485605">
        <w:rPr>
          <w:iCs/>
          <w:sz w:val="28"/>
          <w:szCs w:val="28"/>
        </w:rPr>
        <w:t>. Методы коммутации.  Производительность.  Метрика аппаратн</w:t>
      </w:r>
      <w:r w:rsidRPr="00485605">
        <w:rPr>
          <w:iCs/>
          <w:sz w:val="28"/>
          <w:szCs w:val="28"/>
        </w:rPr>
        <w:t>о</w:t>
      </w:r>
      <w:r w:rsidRPr="00485605">
        <w:rPr>
          <w:iCs/>
          <w:sz w:val="28"/>
          <w:szCs w:val="28"/>
        </w:rPr>
        <w:t>го обеспечения. Распределенные вычисления</w:t>
      </w:r>
      <w:r w:rsidRPr="00485605">
        <w:rPr>
          <w:i/>
          <w:iCs/>
          <w:sz w:val="28"/>
          <w:szCs w:val="28"/>
        </w:rPr>
        <w:t>.</w:t>
      </w:r>
    </w:p>
    <w:p w:rsidR="007C2546" w:rsidRDefault="007C2546" w:rsidP="00BC7B89">
      <w:pPr>
        <w:pStyle w:val="5"/>
        <w:numPr>
          <w:ilvl w:val="0"/>
          <w:numId w:val="0"/>
        </w:numPr>
        <w:ind w:left="1008" w:hanging="1008"/>
        <w:rPr>
          <w:sz w:val="28"/>
          <w:szCs w:val="28"/>
        </w:rPr>
      </w:pPr>
    </w:p>
    <w:p w:rsidR="007C2546" w:rsidRDefault="007C2546" w:rsidP="00540D5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ИНФОРМАЦИОННО-МЕТОДИЧЕСКАЯ ЧАСТЬ</w:t>
      </w:r>
    </w:p>
    <w:p w:rsidR="007C2546" w:rsidRDefault="007C2546" w:rsidP="00540D53">
      <w:pPr>
        <w:jc w:val="center"/>
        <w:rPr>
          <w:sz w:val="28"/>
          <w:szCs w:val="28"/>
        </w:rPr>
      </w:pPr>
    </w:p>
    <w:p w:rsidR="007C2546" w:rsidRDefault="007C2546" w:rsidP="00540D53">
      <w:pPr>
        <w:pStyle w:val="3"/>
        <w:ind w:firstLine="0"/>
        <w:rPr>
          <w:szCs w:val="28"/>
        </w:rPr>
      </w:pPr>
      <w:r>
        <w:rPr>
          <w:rFonts w:ascii="Times New Roman" w:hAnsi="Times New Roman" w:cs="Times New Roman"/>
          <w:szCs w:val="28"/>
        </w:rPr>
        <w:t xml:space="preserve">ЛИТЕРАТУРА </w:t>
      </w:r>
    </w:p>
    <w:p w:rsidR="008C181A" w:rsidRPr="00540D53" w:rsidRDefault="008C181A" w:rsidP="00540D53">
      <w:pPr>
        <w:pStyle w:val="6"/>
        <w:ind w:firstLine="0"/>
        <w:rPr>
          <w:color w:val="FF0000"/>
          <w:sz w:val="28"/>
          <w:szCs w:val="28"/>
          <w:u w:val="single"/>
        </w:rPr>
      </w:pPr>
    </w:p>
    <w:p w:rsidR="007C2546" w:rsidRDefault="007C2546" w:rsidP="00540D53">
      <w:pPr>
        <w:pStyle w:val="6"/>
        <w:ind w:firstLine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Основная  </w:t>
      </w:r>
    </w:p>
    <w:p w:rsidR="007666F9" w:rsidRPr="007666F9" w:rsidRDefault="007666F9" w:rsidP="00540D53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66F9">
        <w:rPr>
          <w:rFonts w:ascii="Times New Roman" w:hAnsi="Times New Roman"/>
          <w:sz w:val="28"/>
          <w:szCs w:val="28"/>
        </w:rPr>
        <w:t>Таненбаум</w:t>
      </w:r>
      <w:proofErr w:type="spellEnd"/>
      <w:r w:rsidR="0051418A" w:rsidRPr="0051418A">
        <w:rPr>
          <w:rFonts w:ascii="Times New Roman" w:hAnsi="Times New Roman"/>
          <w:sz w:val="28"/>
          <w:szCs w:val="28"/>
          <w:lang w:val="ru-RU"/>
        </w:rPr>
        <w:t>,</w:t>
      </w:r>
      <w:r w:rsidRPr="007666F9">
        <w:rPr>
          <w:rFonts w:ascii="Times New Roman" w:hAnsi="Times New Roman"/>
          <w:sz w:val="28"/>
          <w:szCs w:val="28"/>
        </w:rPr>
        <w:t xml:space="preserve"> Э. Архитектура компьютер</w:t>
      </w:r>
      <w:r>
        <w:rPr>
          <w:rFonts w:ascii="Times New Roman" w:hAnsi="Times New Roman"/>
          <w:sz w:val="28"/>
          <w:szCs w:val="28"/>
        </w:rPr>
        <w:t>а. 6-е изд. – СПб.: Питер, 2013.</w:t>
      </w:r>
      <w:r w:rsidRPr="007666F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</w:p>
    <w:p w:rsidR="007666F9" w:rsidRDefault="007666F9" w:rsidP="00540D53">
      <w:pPr>
        <w:pStyle w:val="a8"/>
        <w:tabs>
          <w:tab w:val="left" w:pos="567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7666F9">
        <w:rPr>
          <w:rFonts w:ascii="Times New Roman" w:hAnsi="Times New Roman"/>
          <w:sz w:val="28"/>
          <w:szCs w:val="28"/>
        </w:rPr>
        <w:t>816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666F9">
        <w:rPr>
          <w:rFonts w:ascii="Times New Roman" w:hAnsi="Times New Roman"/>
          <w:sz w:val="28"/>
          <w:szCs w:val="28"/>
        </w:rPr>
        <w:t>с.</w:t>
      </w:r>
    </w:p>
    <w:p w:rsidR="008D0E09" w:rsidRPr="008D0E09" w:rsidRDefault="008D0E09" w:rsidP="00540D53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Hennessy, J. Computer Architecture, Fifth Edition: A Quantitative Approach. – Amsterdam: Elsevier </w:t>
      </w:r>
      <w:r w:rsidR="00602D58">
        <w:rPr>
          <w:rFonts w:ascii="Times New Roman" w:hAnsi="Times New Roman"/>
          <w:sz w:val="28"/>
          <w:szCs w:val="28"/>
          <w:lang w:val="en-US"/>
        </w:rPr>
        <w:t>(Mor</w:t>
      </w:r>
      <w:r>
        <w:rPr>
          <w:rFonts w:ascii="Times New Roman" w:hAnsi="Times New Roman"/>
          <w:sz w:val="28"/>
          <w:szCs w:val="28"/>
          <w:lang w:val="en-US"/>
        </w:rPr>
        <w:t>gan Kaufmann), 2011. – 856 p.</w:t>
      </w:r>
    </w:p>
    <w:p w:rsidR="00F61399" w:rsidRPr="00515FBE" w:rsidRDefault="00F61399" w:rsidP="00540D53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Dandamudi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S. Fundamentals of Computer Organization and Design. – New York</w:t>
      </w:r>
      <w:r w:rsidR="001D779E">
        <w:rPr>
          <w:rFonts w:ascii="Times New Roman" w:hAnsi="Times New Roman"/>
          <w:sz w:val="28"/>
          <w:szCs w:val="28"/>
          <w:lang w:val="en-US"/>
        </w:rPr>
        <w:t>: Springer</w:t>
      </w:r>
      <w:r>
        <w:rPr>
          <w:rFonts w:ascii="Times New Roman" w:hAnsi="Times New Roman"/>
          <w:sz w:val="28"/>
          <w:szCs w:val="28"/>
          <w:lang w:val="en-US"/>
        </w:rPr>
        <w:t>, 2013. – 1061 p.</w:t>
      </w:r>
    </w:p>
    <w:p w:rsidR="00515FBE" w:rsidRPr="00A573DC" w:rsidRDefault="00515FBE" w:rsidP="00540D53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Stallings, W. Computer Organization and Architecture, 9</w:t>
      </w:r>
      <w:r w:rsidRPr="00515FBE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/>
          <w:sz w:val="28"/>
          <w:szCs w:val="28"/>
          <w:lang w:val="en-US"/>
        </w:rPr>
        <w:t xml:space="preserve"> Edition. – New Je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  <w:lang w:val="en-US"/>
        </w:rPr>
        <w:t>sey: Prentice Hall, 2012. – 792 p.</w:t>
      </w:r>
    </w:p>
    <w:p w:rsidR="00A573DC" w:rsidRPr="00350E9A" w:rsidRDefault="00A573DC" w:rsidP="00540D53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66F9">
        <w:rPr>
          <w:rFonts w:ascii="Times New Roman" w:hAnsi="Times New Roman"/>
          <w:sz w:val="28"/>
          <w:szCs w:val="28"/>
        </w:rPr>
        <w:t>Silberschatz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</w:t>
      </w:r>
      <w:r w:rsidRPr="007666F9">
        <w:rPr>
          <w:rFonts w:ascii="Times New Roman" w:hAnsi="Times New Roman"/>
          <w:sz w:val="28"/>
          <w:szCs w:val="28"/>
        </w:rPr>
        <w:t xml:space="preserve"> A. </w:t>
      </w:r>
      <w:proofErr w:type="spellStart"/>
      <w:r w:rsidRPr="007666F9">
        <w:rPr>
          <w:rFonts w:ascii="Times New Roman" w:hAnsi="Times New Roman"/>
          <w:sz w:val="28"/>
          <w:szCs w:val="28"/>
        </w:rPr>
        <w:t>Operating</w:t>
      </w:r>
      <w:proofErr w:type="spellEnd"/>
      <w:r w:rsidRPr="007666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66F9">
        <w:rPr>
          <w:rFonts w:ascii="Times New Roman" w:hAnsi="Times New Roman"/>
          <w:sz w:val="28"/>
          <w:szCs w:val="28"/>
        </w:rPr>
        <w:t>System</w:t>
      </w:r>
      <w:proofErr w:type="spellEnd"/>
      <w:r w:rsidRPr="007666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66F9">
        <w:rPr>
          <w:rFonts w:ascii="Times New Roman" w:hAnsi="Times New Roman"/>
          <w:sz w:val="28"/>
          <w:szCs w:val="28"/>
        </w:rPr>
        <w:t>Concepts</w:t>
      </w:r>
      <w:proofErr w:type="spellEnd"/>
      <w:r w:rsidRPr="007666F9">
        <w:rPr>
          <w:rFonts w:ascii="Times New Roman" w:hAnsi="Times New Roman"/>
          <w:sz w:val="28"/>
          <w:szCs w:val="28"/>
        </w:rPr>
        <w:t xml:space="preserve">, 9th </w:t>
      </w:r>
      <w:proofErr w:type="spellStart"/>
      <w:r w:rsidRPr="007666F9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dition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proofErr w:type="spellStart"/>
      <w:r>
        <w:rPr>
          <w:rFonts w:ascii="Times New Roman" w:hAnsi="Times New Roman"/>
          <w:sz w:val="28"/>
          <w:szCs w:val="28"/>
        </w:rPr>
        <w:t>New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York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Wiley</w:t>
      </w:r>
      <w:proofErr w:type="spellEnd"/>
      <w:r>
        <w:rPr>
          <w:rFonts w:ascii="Times New Roman" w:hAnsi="Times New Roman"/>
          <w:sz w:val="28"/>
          <w:szCs w:val="28"/>
        </w:rPr>
        <w:t xml:space="preserve">, 2012. </w:t>
      </w:r>
      <w:r w:rsidRPr="00350E9A">
        <w:rPr>
          <w:rFonts w:ascii="Times New Roman" w:hAnsi="Times New Roman"/>
          <w:sz w:val="28"/>
          <w:szCs w:val="28"/>
          <w:lang w:val="en-US"/>
        </w:rPr>
        <w:t>– 1017 p.</w:t>
      </w:r>
    </w:p>
    <w:p w:rsidR="00804598" w:rsidRPr="00350E9A" w:rsidRDefault="00B45190" w:rsidP="00540D53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0E9A">
        <w:rPr>
          <w:rFonts w:ascii="Times New Roman" w:hAnsi="Times New Roman"/>
          <w:sz w:val="28"/>
          <w:szCs w:val="28"/>
          <w:lang w:val="en-US"/>
        </w:rPr>
        <w:t>Hamacher</w:t>
      </w:r>
      <w:proofErr w:type="spellEnd"/>
      <w:r w:rsidRPr="00350E9A">
        <w:rPr>
          <w:rFonts w:ascii="Times New Roman" w:hAnsi="Times New Roman"/>
          <w:sz w:val="28"/>
          <w:szCs w:val="28"/>
          <w:lang w:val="en-US"/>
        </w:rPr>
        <w:t>, C. Computer Organization and Embedded Systems, 6</w:t>
      </w:r>
      <w:r w:rsidRPr="00350E9A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 w:rsidRPr="00350E9A">
        <w:rPr>
          <w:rFonts w:ascii="Times New Roman" w:hAnsi="Times New Roman"/>
          <w:sz w:val="28"/>
          <w:szCs w:val="28"/>
          <w:lang w:val="en-US"/>
        </w:rPr>
        <w:t xml:space="preserve"> Edition. – New York: </w:t>
      </w:r>
      <w:proofErr w:type="spellStart"/>
      <w:r w:rsidR="00804598" w:rsidRPr="00350E9A">
        <w:rPr>
          <w:rFonts w:ascii="Times New Roman" w:hAnsi="Times New Roman"/>
          <w:sz w:val="28"/>
          <w:szCs w:val="28"/>
          <w:lang w:val="en-US"/>
        </w:rPr>
        <w:t>McGrow</w:t>
      </w:r>
      <w:proofErr w:type="spellEnd"/>
      <w:r w:rsidR="00804598" w:rsidRPr="00350E9A">
        <w:rPr>
          <w:rFonts w:ascii="Times New Roman" w:hAnsi="Times New Roman"/>
          <w:sz w:val="28"/>
          <w:szCs w:val="28"/>
          <w:lang w:val="en-US"/>
        </w:rPr>
        <w:t xml:space="preserve"> Hill, 2011. – 736 p.</w:t>
      </w:r>
    </w:p>
    <w:p w:rsidR="00602D58" w:rsidRPr="00350E9A" w:rsidRDefault="00602D58" w:rsidP="00540D53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350E9A">
        <w:rPr>
          <w:rFonts w:ascii="Times New Roman" w:hAnsi="Times New Roman"/>
          <w:sz w:val="28"/>
          <w:szCs w:val="28"/>
        </w:rPr>
        <w:t>Степанов</w:t>
      </w:r>
      <w:r w:rsidRPr="00350E9A">
        <w:rPr>
          <w:rFonts w:ascii="Times New Roman" w:hAnsi="Times New Roman"/>
          <w:sz w:val="28"/>
          <w:szCs w:val="28"/>
          <w:lang w:val="ru-RU"/>
        </w:rPr>
        <w:t>,</w:t>
      </w:r>
      <w:r w:rsidRPr="00350E9A">
        <w:rPr>
          <w:rFonts w:ascii="Times New Roman" w:hAnsi="Times New Roman"/>
          <w:sz w:val="28"/>
          <w:szCs w:val="28"/>
        </w:rPr>
        <w:t xml:space="preserve"> А.Н. Архитектура вычислительных систем и компьютерных сетей. – СПб.: Питер, 2007. – 509 с.</w:t>
      </w:r>
    </w:p>
    <w:p w:rsidR="00602D58" w:rsidRPr="00350E9A" w:rsidRDefault="00602D58" w:rsidP="00540D53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350E9A">
        <w:rPr>
          <w:rFonts w:ascii="Times New Roman" w:hAnsi="Times New Roman"/>
          <w:sz w:val="28"/>
          <w:szCs w:val="28"/>
          <w:lang w:val="en-US"/>
        </w:rPr>
        <w:lastRenderedPageBreak/>
        <w:t>Jacob, B. Memory Systems: Cache, DRAM, Disk, 1</w:t>
      </w:r>
      <w:r w:rsidRPr="00350E9A">
        <w:rPr>
          <w:rFonts w:ascii="Times New Roman" w:hAnsi="Times New Roman"/>
          <w:sz w:val="28"/>
          <w:szCs w:val="28"/>
          <w:vertAlign w:val="superscript"/>
          <w:lang w:val="en-US"/>
        </w:rPr>
        <w:t>st</w:t>
      </w:r>
      <w:r w:rsidRPr="00350E9A">
        <w:rPr>
          <w:rFonts w:ascii="Times New Roman" w:hAnsi="Times New Roman"/>
          <w:sz w:val="28"/>
          <w:szCs w:val="28"/>
          <w:lang w:val="en-US"/>
        </w:rPr>
        <w:t xml:space="preserve"> Edition. – Amsterdam: E</w:t>
      </w:r>
      <w:r w:rsidRPr="00350E9A">
        <w:rPr>
          <w:rFonts w:ascii="Times New Roman" w:hAnsi="Times New Roman"/>
          <w:sz w:val="28"/>
          <w:szCs w:val="28"/>
          <w:lang w:val="en-US"/>
        </w:rPr>
        <w:t>l</w:t>
      </w:r>
      <w:r w:rsidRPr="00350E9A">
        <w:rPr>
          <w:rFonts w:ascii="Times New Roman" w:hAnsi="Times New Roman"/>
          <w:sz w:val="28"/>
          <w:szCs w:val="28"/>
          <w:lang w:val="en-US"/>
        </w:rPr>
        <w:t>sevier (Morgan Kaufmann), 2007. – 1017 p.</w:t>
      </w:r>
    </w:p>
    <w:p w:rsidR="00B64615" w:rsidRPr="00350E9A" w:rsidRDefault="00B64615" w:rsidP="00540D53">
      <w:pPr>
        <w:pStyle w:val="a8"/>
        <w:tabs>
          <w:tab w:val="left" w:pos="567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7C2546" w:rsidRPr="00C878F2" w:rsidRDefault="007C2546" w:rsidP="00540D53">
      <w:pPr>
        <w:pStyle w:val="a8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C878F2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8D0E09" w:rsidRPr="008D0E09" w:rsidRDefault="008D0E09" w:rsidP="007F7832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8D0E09">
        <w:rPr>
          <w:rFonts w:ascii="Times New Roman" w:hAnsi="Times New Roman"/>
          <w:sz w:val="28"/>
          <w:szCs w:val="28"/>
          <w:lang w:val="en-US"/>
        </w:rPr>
        <w:t>Irvine, K.</w:t>
      </w:r>
      <w:r w:rsidR="00256E4F" w:rsidRPr="008D0E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Assembly Language for x86 Processors 6</w:t>
      </w:r>
      <w:r w:rsidRPr="008D0E09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/>
          <w:sz w:val="28"/>
          <w:szCs w:val="28"/>
          <w:lang w:val="en-US"/>
        </w:rPr>
        <w:t xml:space="preserve"> Edition. – New Jersey: Prentice Hall, 2010. – </w:t>
      </w:r>
      <w:r w:rsidR="00D66ECE">
        <w:rPr>
          <w:rFonts w:ascii="Times New Roman" w:hAnsi="Times New Roman"/>
          <w:sz w:val="28"/>
          <w:szCs w:val="28"/>
          <w:lang w:val="en-US"/>
        </w:rPr>
        <w:t>747 p.</w:t>
      </w:r>
    </w:p>
    <w:p w:rsidR="000F27AE" w:rsidRDefault="000F27AE" w:rsidP="007F7832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8D0E09">
        <w:rPr>
          <w:rFonts w:ascii="Times New Roman" w:hAnsi="Times New Roman"/>
          <w:sz w:val="28"/>
          <w:szCs w:val="28"/>
          <w:lang w:val="en-US"/>
        </w:rPr>
        <w:t>Hyde R. The Art of Assembly Language</w:t>
      </w:r>
      <w:r w:rsidR="004773BC" w:rsidRPr="008D0E09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8D0E09">
        <w:rPr>
          <w:rFonts w:ascii="Times New Roman" w:hAnsi="Times New Roman"/>
          <w:sz w:val="28"/>
          <w:szCs w:val="28"/>
          <w:lang w:val="en-US"/>
        </w:rPr>
        <w:t>–</w:t>
      </w:r>
      <w:r w:rsidR="004773BC" w:rsidRPr="008D0E09">
        <w:rPr>
          <w:rFonts w:ascii="Times New Roman" w:hAnsi="Times New Roman"/>
          <w:sz w:val="28"/>
          <w:szCs w:val="28"/>
          <w:lang w:val="en-US"/>
        </w:rPr>
        <w:t xml:space="preserve"> San Francisco: </w:t>
      </w:r>
      <w:r w:rsidR="00E24EC6" w:rsidRPr="008D0E09">
        <w:rPr>
          <w:rFonts w:ascii="Times New Roman" w:hAnsi="Times New Roman"/>
          <w:sz w:val="28"/>
          <w:szCs w:val="28"/>
          <w:lang w:val="en-US"/>
        </w:rPr>
        <w:t>No Starch Press</w:t>
      </w:r>
      <w:r w:rsidR="002B31A2">
        <w:rPr>
          <w:rFonts w:ascii="Times New Roman" w:hAnsi="Times New Roman"/>
          <w:sz w:val="28"/>
          <w:szCs w:val="28"/>
          <w:lang w:val="en-US"/>
        </w:rPr>
        <w:t>, 2010</w:t>
      </w:r>
      <w:r w:rsidRPr="008D0E09">
        <w:rPr>
          <w:rFonts w:ascii="Times New Roman" w:hAnsi="Times New Roman"/>
          <w:sz w:val="28"/>
          <w:szCs w:val="28"/>
          <w:lang w:val="en-US"/>
        </w:rPr>
        <w:t xml:space="preserve">. – </w:t>
      </w:r>
      <w:r w:rsidR="002B31A2">
        <w:rPr>
          <w:rFonts w:ascii="Times New Roman" w:hAnsi="Times New Roman"/>
          <w:sz w:val="28"/>
          <w:szCs w:val="28"/>
          <w:lang w:val="en-US"/>
        </w:rPr>
        <w:t xml:space="preserve">760 </w:t>
      </w:r>
      <w:r w:rsidRPr="008D0E09">
        <w:rPr>
          <w:rFonts w:ascii="Times New Roman" w:hAnsi="Times New Roman"/>
          <w:sz w:val="28"/>
          <w:szCs w:val="28"/>
          <w:lang w:val="en-US"/>
        </w:rPr>
        <w:t>p.</w:t>
      </w:r>
    </w:p>
    <w:p w:rsidR="00F41A5F" w:rsidRPr="00F41A5F" w:rsidRDefault="00F41A5F" w:rsidP="007F7832">
      <w:pPr>
        <w:pStyle w:val="a8"/>
        <w:numPr>
          <w:ilvl w:val="0"/>
          <w:numId w:val="5"/>
        </w:numPr>
        <w:tabs>
          <w:tab w:val="clear" w:pos="1159"/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Tanenbaum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A. Modern Operating Systems, 4</w:t>
      </w:r>
      <w:r w:rsidRPr="007F7832">
        <w:rPr>
          <w:rFonts w:ascii="Times New Roman" w:hAnsi="Times New Roman"/>
          <w:sz w:val="28"/>
          <w:szCs w:val="28"/>
          <w:lang w:val="en-US"/>
        </w:rPr>
        <w:t>th</w:t>
      </w:r>
      <w:r>
        <w:rPr>
          <w:rFonts w:ascii="Times New Roman" w:hAnsi="Times New Roman"/>
          <w:sz w:val="28"/>
          <w:szCs w:val="28"/>
          <w:lang w:val="en-US"/>
        </w:rPr>
        <w:t xml:space="preserve"> Edition. – New Jersey: Prentice Hall, 2014. – 1136 p.</w:t>
      </w:r>
    </w:p>
    <w:p w:rsidR="008D0E09" w:rsidRDefault="008D0E09" w:rsidP="00540D53">
      <w:pPr>
        <w:jc w:val="center"/>
        <w:rPr>
          <w:sz w:val="28"/>
          <w:szCs w:val="28"/>
        </w:rPr>
      </w:pPr>
    </w:p>
    <w:p w:rsidR="007F7832" w:rsidRPr="007F7832" w:rsidRDefault="007F7832" w:rsidP="00540D53">
      <w:pPr>
        <w:jc w:val="center"/>
        <w:rPr>
          <w:sz w:val="28"/>
          <w:szCs w:val="28"/>
        </w:rPr>
      </w:pPr>
    </w:p>
    <w:p w:rsidR="007C2546" w:rsidRDefault="007C2546" w:rsidP="00540D53">
      <w:pPr>
        <w:jc w:val="center"/>
        <w:rPr>
          <w:sz w:val="28"/>
          <w:szCs w:val="28"/>
        </w:rPr>
      </w:pPr>
      <w:r>
        <w:rPr>
          <w:sz w:val="28"/>
          <w:szCs w:val="28"/>
        </w:rPr>
        <w:t>МЕТОДЫ (ТЕХНОЛОГИИ) ОБУЧЕНИЯ</w:t>
      </w:r>
    </w:p>
    <w:p w:rsidR="007C2546" w:rsidRDefault="007C2546">
      <w:pPr>
        <w:ind w:firstLine="709"/>
        <w:jc w:val="center"/>
        <w:rPr>
          <w:sz w:val="28"/>
          <w:szCs w:val="28"/>
        </w:rPr>
      </w:pPr>
    </w:p>
    <w:p w:rsidR="00867DCB" w:rsidRPr="00485605" w:rsidRDefault="00867DCB" w:rsidP="00867DCB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Основные методы (технологии) обучения, отвечающие целям и задачам дисциплины:</w:t>
      </w:r>
    </w:p>
    <w:p w:rsidR="00867DCB" w:rsidRPr="00485605" w:rsidRDefault="00867DCB" w:rsidP="00867DCB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 проблемное обучение (проблемное изложение, вариативное изложение, частично-поисковый метод), реализуемое на лекционных занятиях;</w:t>
      </w:r>
    </w:p>
    <w:p w:rsidR="00867DCB" w:rsidRPr="00E666DC" w:rsidRDefault="00867DCB" w:rsidP="00867DCB">
      <w:pPr>
        <w:ind w:firstLine="709"/>
        <w:jc w:val="both"/>
        <w:rPr>
          <w:b/>
          <w:color w:val="FF0000"/>
          <w:sz w:val="28"/>
          <w:szCs w:val="28"/>
          <w:u w:val="single"/>
        </w:rPr>
      </w:pPr>
      <w:proofErr w:type="gramStart"/>
      <w:r w:rsidRPr="00485605">
        <w:rPr>
          <w:sz w:val="28"/>
          <w:szCs w:val="28"/>
        </w:rPr>
        <w:t>– </w:t>
      </w:r>
      <w:r w:rsidRPr="00441F93">
        <w:rPr>
          <w:sz w:val="28"/>
          <w:szCs w:val="28"/>
        </w:rPr>
        <w:t>учебно-исследовательская деятельность, творческий подход, реализу</w:t>
      </w:r>
      <w:r w:rsidRPr="00441F93">
        <w:rPr>
          <w:sz w:val="28"/>
          <w:szCs w:val="28"/>
        </w:rPr>
        <w:t>е</w:t>
      </w:r>
      <w:r w:rsidR="00441F93" w:rsidRPr="00441F93">
        <w:rPr>
          <w:sz w:val="28"/>
          <w:szCs w:val="28"/>
        </w:rPr>
        <w:t>мые на лабораторных</w:t>
      </w:r>
      <w:r w:rsidRPr="00441F93">
        <w:rPr>
          <w:sz w:val="28"/>
          <w:szCs w:val="28"/>
        </w:rPr>
        <w:t xml:space="preserve"> занятиях</w:t>
      </w:r>
      <w:r w:rsidR="00441F93" w:rsidRPr="00441F93">
        <w:rPr>
          <w:sz w:val="28"/>
          <w:szCs w:val="28"/>
        </w:rPr>
        <w:t xml:space="preserve"> и в рамках курсового проектирования</w:t>
      </w:r>
      <w:r w:rsidRPr="00485605">
        <w:rPr>
          <w:sz w:val="28"/>
          <w:szCs w:val="28"/>
        </w:rPr>
        <w:t>.</w:t>
      </w:r>
      <w:r w:rsidR="00E5288C">
        <w:rPr>
          <w:sz w:val="28"/>
          <w:szCs w:val="28"/>
        </w:rPr>
        <w:t xml:space="preserve"> </w:t>
      </w:r>
      <w:proofErr w:type="gramEnd"/>
    </w:p>
    <w:p w:rsidR="007C2546" w:rsidRDefault="007C2546">
      <w:pPr>
        <w:ind w:firstLine="709"/>
        <w:jc w:val="both"/>
        <w:rPr>
          <w:sz w:val="28"/>
          <w:szCs w:val="28"/>
        </w:rPr>
      </w:pPr>
    </w:p>
    <w:p w:rsidR="007C2546" w:rsidRDefault="007C254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САМОСТОЯТЕЛЬНОЙ РАБОТЫ СТУДЕНТОВ</w:t>
      </w:r>
    </w:p>
    <w:p w:rsidR="007C2546" w:rsidRDefault="007C2546">
      <w:pPr>
        <w:jc w:val="center"/>
        <w:rPr>
          <w:sz w:val="28"/>
          <w:szCs w:val="28"/>
        </w:rPr>
      </w:pPr>
    </w:p>
    <w:p w:rsidR="007C2546" w:rsidRDefault="007C2546">
      <w:pPr>
        <w:ind w:firstLine="709"/>
        <w:jc w:val="both"/>
        <w:rPr>
          <w:szCs w:val="28"/>
        </w:rPr>
      </w:pPr>
      <w:r>
        <w:rPr>
          <w:sz w:val="28"/>
          <w:szCs w:val="28"/>
        </w:rPr>
        <w:t>При изучении учебной дисциплины рекомендуется использовать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формы самостоятельной работы:</w:t>
      </w:r>
    </w:p>
    <w:p w:rsidR="007C2546" w:rsidRDefault="007C2546">
      <w:pPr>
        <w:pStyle w:val="a6"/>
        <w:numPr>
          <w:ilvl w:val="0"/>
          <w:numId w:val="6"/>
        </w:num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ведение конспектов;</w:t>
      </w:r>
    </w:p>
    <w:p w:rsidR="00DD1A3B" w:rsidRPr="00DD1A3B" w:rsidRDefault="00DD1A3B" w:rsidP="00DD1A3B">
      <w:pPr>
        <w:pStyle w:val="a6"/>
        <w:numPr>
          <w:ilvl w:val="0"/>
          <w:numId w:val="6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коллоквиумам;</w:t>
      </w:r>
    </w:p>
    <w:p w:rsidR="007C2546" w:rsidRDefault="007C2546">
      <w:pPr>
        <w:pStyle w:val="a6"/>
        <w:numPr>
          <w:ilvl w:val="0"/>
          <w:numId w:val="6"/>
        </w:num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изучение технической документации;</w:t>
      </w:r>
    </w:p>
    <w:p w:rsidR="006B4315" w:rsidRDefault="006B4315" w:rsidP="006B4315">
      <w:pPr>
        <w:pStyle w:val="a6"/>
        <w:numPr>
          <w:ilvl w:val="0"/>
          <w:numId w:val="6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подготовка к выполнению </w:t>
      </w:r>
      <w:r w:rsidR="00156961">
        <w:rPr>
          <w:rFonts w:ascii="Times New Roman" w:hAnsi="Times New Roman"/>
          <w:szCs w:val="28"/>
        </w:rPr>
        <w:t xml:space="preserve">и </w:t>
      </w:r>
      <w:r>
        <w:rPr>
          <w:rFonts w:ascii="Times New Roman" w:hAnsi="Times New Roman"/>
          <w:szCs w:val="28"/>
        </w:rPr>
        <w:t>защите лабораторных работ;</w:t>
      </w:r>
    </w:p>
    <w:p w:rsidR="00844C8F" w:rsidRPr="00844C8F" w:rsidRDefault="00844C8F" w:rsidP="00844C8F">
      <w:pPr>
        <w:pStyle w:val="a6"/>
        <w:numPr>
          <w:ilvl w:val="0"/>
          <w:numId w:val="6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экзамену;</w:t>
      </w:r>
    </w:p>
    <w:p w:rsidR="007F5BA8" w:rsidRPr="007F5BA8" w:rsidRDefault="007F5BA8" w:rsidP="007F5BA8">
      <w:pPr>
        <w:numPr>
          <w:ilvl w:val="0"/>
          <w:numId w:val="6"/>
        </w:numPr>
        <w:jc w:val="both"/>
        <w:rPr>
          <w:sz w:val="28"/>
          <w:szCs w:val="28"/>
        </w:rPr>
      </w:pPr>
      <w:r w:rsidRPr="002C4A63">
        <w:rPr>
          <w:sz w:val="28"/>
          <w:szCs w:val="28"/>
        </w:rPr>
        <w:t>выполнение задания по курсовому проектированию</w:t>
      </w:r>
      <w:r>
        <w:rPr>
          <w:sz w:val="28"/>
          <w:szCs w:val="28"/>
        </w:rPr>
        <w:t>.</w:t>
      </w:r>
    </w:p>
    <w:p w:rsidR="007C2546" w:rsidRDefault="007C2546">
      <w:pPr>
        <w:jc w:val="center"/>
        <w:rPr>
          <w:caps/>
          <w:sz w:val="28"/>
          <w:szCs w:val="28"/>
        </w:rPr>
      </w:pPr>
    </w:p>
    <w:p w:rsidR="00712E7D" w:rsidRPr="003E7E91" w:rsidRDefault="00712E7D" w:rsidP="00712E7D">
      <w:pPr>
        <w:jc w:val="center"/>
        <w:rPr>
          <w:sz w:val="28"/>
          <w:szCs w:val="28"/>
        </w:rPr>
      </w:pPr>
      <w:r w:rsidRPr="003E7E91">
        <w:rPr>
          <w:sz w:val="28"/>
          <w:szCs w:val="28"/>
        </w:rPr>
        <w:t>КУРСОВОЕ ПРОЕКТИРОВАНИЕ</w:t>
      </w:r>
    </w:p>
    <w:p w:rsidR="00712E7D" w:rsidRPr="00712E7D" w:rsidRDefault="00712E7D" w:rsidP="00712E7D">
      <w:pPr>
        <w:jc w:val="center"/>
        <w:rPr>
          <w:sz w:val="28"/>
          <w:szCs w:val="28"/>
          <w:highlight w:val="yellow"/>
        </w:rPr>
      </w:pPr>
    </w:p>
    <w:p w:rsidR="00A6594F" w:rsidRPr="003517BC" w:rsidRDefault="00A6594F" w:rsidP="00A6594F">
      <w:pPr>
        <w:pStyle w:val="3"/>
        <w:ind w:firstLine="741"/>
        <w:jc w:val="both"/>
        <w:rPr>
          <w:rFonts w:ascii="Times New Roman" w:hAnsi="Times New Roman"/>
          <w:caps/>
          <w:szCs w:val="28"/>
        </w:rPr>
      </w:pPr>
      <w:r w:rsidRPr="00D04B3D">
        <w:rPr>
          <w:rFonts w:ascii="Times New Roman" w:hAnsi="Times New Roman"/>
          <w:szCs w:val="28"/>
        </w:rPr>
        <w:t>Курсов</w:t>
      </w:r>
      <w:r w:rsidR="00C875DD">
        <w:rPr>
          <w:rFonts w:ascii="Times New Roman" w:hAnsi="Times New Roman"/>
          <w:szCs w:val="28"/>
        </w:rPr>
        <w:t>ой</w:t>
      </w:r>
      <w:r w:rsidRPr="00D04B3D">
        <w:rPr>
          <w:rFonts w:ascii="Times New Roman" w:hAnsi="Times New Roman"/>
          <w:szCs w:val="28"/>
        </w:rPr>
        <w:t xml:space="preserve"> </w:t>
      </w:r>
      <w:r w:rsidR="00C875DD">
        <w:rPr>
          <w:rFonts w:ascii="Times New Roman" w:hAnsi="Times New Roman"/>
          <w:szCs w:val="28"/>
        </w:rPr>
        <w:t>проект</w:t>
      </w:r>
      <w:r w:rsidRPr="00D04B3D">
        <w:rPr>
          <w:rFonts w:ascii="Times New Roman" w:hAnsi="Times New Roman"/>
          <w:szCs w:val="28"/>
        </w:rPr>
        <w:t xml:space="preserve"> имеет целью самостоятельное решение студентом п</w:t>
      </w:r>
      <w:r w:rsidRPr="00D04B3D">
        <w:rPr>
          <w:rFonts w:ascii="Times New Roman" w:hAnsi="Times New Roman"/>
          <w:szCs w:val="28"/>
        </w:rPr>
        <w:t>о</w:t>
      </w:r>
      <w:r w:rsidRPr="00D04B3D">
        <w:rPr>
          <w:rFonts w:ascii="Times New Roman" w:hAnsi="Times New Roman"/>
          <w:szCs w:val="28"/>
        </w:rPr>
        <w:t>ставленных преподавателем задач</w:t>
      </w:r>
      <w:r w:rsidR="00003033" w:rsidRPr="00455E6D">
        <w:rPr>
          <w:rFonts w:ascii="Times New Roman" w:hAnsi="Times New Roman"/>
          <w:szCs w:val="28"/>
        </w:rPr>
        <w:t xml:space="preserve">, </w:t>
      </w:r>
      <w:r w:rsidR="00003033">
        <w:rPr>
          <w:rFonts w:ascii="Times New Roman" w:hAnsi="Times New Roman"/>
          <w:szCs w:val="28"/>
        </w:rPr>
        <w:t>связанных с тематикой курса «Архитектура вычислительных систем»</w:t>
      </w:r>
      <w:r w:rsidRPr="00D04B3D">
        <w:rPr>
          <w:rFonts w:ascii="Times New Roman" w:hAnsi="Times New Roman"/>
          <w:szCs w:val="28"/>
        </w:rPr>
        <w:t>.  Подбор заданий должен отражать наиболее актуал</w:t>
      </w:r>
      <w:r w:rsidRPr="00D04B3D">
        <w:rPr>
          <w:rFonts w:ascii="Times New Roman" w:hAnsi="Times New Roman"/>
          <w:szCs w:val="28"/>
        </w:rPr>
        <w:t>ь</w:t>
      </w:r>
      <w:r w:rsidRPr="00D04B3D">
        <w:rPr>
          <w:rFonts w:ascii="Times New Roman" w:hAnsi="Times New Roman"/>
          <w:szCs w:val="28"/>
        </w:rPr>
        <w:t>ные темы учебной дисциплины и знания студентов по данным темам.</w:t>
      </w:r>
    </w:p>
    <w:p w:rsidR="00A6594F" w:rsidRPr="00712E7D" w:rsidRDefault="00B25AD7" w:rsidP="00712E7D">
      <w:pPr>
        <w:ind w:firstLine="720"/>
        <w:jc w:val="both"/>
        <w:rPr>
          <w:sz w:val="28"/>
          <w:szCs w:val="28"/>
          <w:highlight w:val="yellow"/>
        </w:rPr>
      </w:pPr>
      <w:r w:rsidRPr="00B25AD7">
        <w:rPr>
          <w:sz w:val="28"/>
          <w:szCs w:val="28"/>
        </w:rPr>
        <w:t xml:space="preserve">Количество часов на выполнение – </w:t>
      </w:r>
      <w:r w:rsidRPr="00455E6D">
        <w:rPr>
          <w:sz w:val="28"/>
          <w:szCs w:val="28"/>
        </w:rPr>
        <w:t>40</w:t>
      </w:r>
      <w:r w:rsidRPr="00B25AD7">
        <w:rPr>
          <w:sz w:val="28"/>
          <w:szCs w:val="28"/>
        </w:rPr>
        <w:t xml:space="preserve"> часов.</w:t>
      </w:r>
    </w:p>
    <w:p w:rsidR="00712E7D" w:rsidRPr="00712E7D" w:rsidRDefault="00712E7D" w:rsidP="00712E7D">
      <w:pPr>
        <w:jc w:val="center"/>
        <w:rPr>
          <w:sz w:val="28"/>
          <w:szCs w:val="28"/>
          <w:highlight w:val="yellow"/>
        </w:rPr>
      </w:pPr>
    </w:p>
    <w:p w:rsidR="00712E7D" w:rsidRPr="00214F90" w:rsidRDefault="00712E7D" w:rsidP="00712E7D">
      <w:pPr>
        <w:pStyle w:val="a8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214F90">
        <w:rPr>
          <w:rFonts w:ascii="Times New Roman" w:hAnsi="Times New Roman"/>
          <w:caps/>
          <w:sz w:val="28"/>
          <w:szCs w:val="28"/>
        </w:rPr>
        <w:t>Примерный перечень ТЕМ курсовых ПРОЕКТОВ</w:t>
      </w:r>
    </w:p>
    <w:p w:rsidR="00712E7D" w:rsidRPr="00712E7D" w:rsidRDefault="00712E7D" w:rsidP="00712E7D">
      <w:pPr>
        <w:pStyle w:val="a8"/>
        <w:ind w:left="709"/>
        <w:jc w:val="center"/>
        <w:rPr>
          <w:rFonts w:ascii="Times New Roman" w:hAnsi="Times New Roman"/>
          <w:caps/>
          <w:sz w:val="28"/>
          <w:szCs w:val="28"/>
          <w:highlight w:val="yellow"/>
        </w:rPr>
      </w:pP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HDL-модели универсальных и специализированных вычислительных систем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lastRenderedPageBreak/>
        <w:t>Эмулятор ARM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 xml:space="preserve">Компьютер </w:t>
      </w:r>
      <w:proofErr w:type="spellStart"/>
      <w:r w:rsidRPr="00D11646">
        <w:rPr>
          <w:rFonts w:ascii="Times New Roman" w:hAnsi="Times New Roman"/>
          <w:sz w:val="28"/>
          <w:szCs w:val="28"/>
        </w:rPr>
        <w:t>Raspberry</w:t>
      </w:r>
      <w:proofErr w:type="spellEnd"/>
      <w:r w:rsidRPr="00D116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1646">
        <w:rPr>
          <w:rFonts w:ascii="Times New Roman" w:hAnsi="Times New Roman"/>
          <w:sz w:val="28"/>
          <w:szCs w:val="28"/>
        </w:rPr>
        <w:t>Pi</w:t>
      </w:r>
      <w:proofErr w:type="spellEnd"/>
      <w:r w:rsidRPr="00D11646">
        <w:rPr>
          <w:rFonts w:ascii="Times New Roman" w:hAnsi="Times New Roman"/>
          <w:sz w:val="28"/>
          <w:szCs w:val="28"/>
        </w:rPr>
        <w:t>. Программирование для ARM процессоров.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Быстрое преобразование Фурье и его распараллеливание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Решение задачи Коши для ОДУ при помощи сопроцессора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MPI-3.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 xml:space="preserve">Построение различных видов деревьев, используя </w:t>
      </w:r>
      <w:proofErr w:type="spellStart"/>
      <w:r w:rsidRPr="00D11646">
        <w:rPr>
          <w:rFonts w:ascii="Times New Roman" w:hAnsi="Times New Roman"/>
          <w:sz w:val="28"/>
          <w:szCs w:val="28"/>
        </w:rPr>
        <w:t>mcb</w:t>
      </w:r>
      <w:proofErr w:type="spellEnd"/>
      <w:r w:rsidRPr="00D11646">
        <w:rPr>
          <w:rFonts w:ascii="Times New Roman" w:hAnsi="Times New Roman"/>
          <w:sz w:val="28"/>
          <w:szCs w:val="28"/>
        </w:rPr>
        <w:t xml:space="preserve"> блоки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Издержки и выигрыш при реализации параллельных и векторных вычислений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Интерполяция значений функции с использованием сопроцессора.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Архитектура поисковых систем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Имитация многомерных случайных величин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Вычисление тригонометрических функций с использованием сопроцессора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Сбор сведений о процессах/потоках в системе и управление ими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Программа-вирус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 xml:space="preserve">Платформа </w:t>
      </w:r>
      <w:proofErr w:type="spellStart"/>
      <w:r w:rsidRPr="00D11646">
        <w:rPr>
          <w:rFonts w:ascii="Times New Roman" w:hAnsi="Times New Roman"/>
          <w:sz w:val="28"/>
          <w:szCs w:val="28"/>
        </w:rPr>
        <w:t>Arduino</w:t>
      </w:r>
      <w:proofErr w:type="spellEnd"/>
      <w:r w:rsidRPr="00D11646">
        <w:rPr>
          <w:rFonts w:ascii="Times New Roman" w:hAnsi="Times New Roman"/>
          <w:sz w:val="28"/>
          <w:szCs w:val="28"/>
        </w:rPr>
        <w:t>. Обзор и применение.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Нейрокомпьютеры – архитектура и реализация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Драйвер клавиатуры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Построение сложных структур данных (списки, очереди, стеки, деревья), используя MCB-блоки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Проектирование систем сетевого аудита на основе ПЛИС (</w:t>
      </w:r>
      <w:proofErr w:type="spellStart"/>
      <w:r w:rsidRPr="00D11646">
        <w:rPr>
          <w:rFonts w:ascii="Times New Roman" w:hAnsi="Times New Roman"/>
          <w:sz w:val="28"/>
          <w:szCs w:val="28"/>
        </w:rPr>
        <w:t>Xilinx</w:t>
      </w:r>
      <w:proofErr w:type="spellEnd"/>
      <w:r w:rsidRPr="00D11646">
        <w:rPr>
          <w:rFonts w:ascii="Times New Roman" w:hAnsi="Times New Roman"/>
          <w:sz w:val="28"/>
          <w:szCs w:val="28"/>
        </w:rPr>
        <w:t xml:space="preserve"> FPGA)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Проектирование систем обнаружения вторжений на основе ПЛИС (</w:t>
      </w:r>
      <w:proofErr w:type="spellStart"/>
      <w:r w:rsidRPr="00D11646">
        <w:rPr>
          <w:rFonts w:ascii="Times New Roman" w:hAnsi="Times New Roman"/>
          <w:sz w:val="28"/>
          <w:szCs w:val="28"/>
        </w:rPr>
        <w:t>Xilinx</w:t>
      </w:r>
      <w:proofErr w:type="spellEnd"/>
      <w:r w:rsidRPr="00D11646">
        <w:rPr>
          <w:rFonts w:ascii="Times New Roman" w:hAnsi="Times New Roman"/>
          <w:sz w:val="28"/>
          <w:szCs w:val="28"/>
        </w:rPr>
        <w:t xml:space="preserve"> FPGA)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Эффективная реализация алгоритма на процессорах нескольких архитектур с учетом их особенностей.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 xml:space="preserve">Оценка требований </w:t>
      </w:r>
      <w:proofErr w:type="spellStart"/>
      <w:r w:rsidRPr="00D11646">
        <w:rPr>
          <w:rFonts w:ascii="Times New Roman" w:hAnsi="Times New Roman"/>
          <w:sz w:val="28"/>
          <w:szCs w:val="28"/>
        </w:rPr>
        <w:t>IPSec</w:t>
      </w:r>
      <w:proofErr w:type="spellEnd"/>
      <w:r w:rsidRPr="00D11646">
        <w:rPr>
          <w:rFonts w:ascii="Times New Roman" w:hAnsi="Times New Roman"/>
          <w:sz w:val="28"/>
          <w:szCs w:val="28"/>
        </w:rPr>
        <w:t>, VPN к производительности сетевого оборудования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Быстрое преобразование Фурье и его распараллеливание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Реализация ускорителей на основе FPGA для VPN-сетей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C875DD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Нейрокомпьютеры.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PVM — параллельная виртуальная машина, методы реализации параллельных программ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Технологии EPIC (одновременное выполнение команд программы), предсказание ветвлений при вычислениях. Принципы построения и работы.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Технология SSE-2, SSE-3. Принципы построения и работы.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Издержки и выигрыш при реализации параллельных и векторных вычислений.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Программирование USB – контроллера.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Реализация ускорителей на основе FPGA для VPN-сетей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Сравнительная характеристика универсальных микропроцессоров и нейрокомпьютеров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 xml:space="preserve">Сравнительная характеристика универсальных и </w:t>
      </w:r>
      <w:proofErr w:type="spellStart"/>
      <w:r w:rsidRPr="00D11646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D11646">
        <w:rPr>
          <w:rFonts w:ascii="Times New Roman" w:hAnsi="Times New Roman"/>
          <w:sz w:val="28"/>
          <w:szCs w:val="28"/>
        </w:rPr>
        <w:t xml:space="preserve"> микропроцессоров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lastRenderedPageBreak/>
        <w:t xml:space="preserve">Сравнительная характеристика универсальных и </w:t>
      </w:r>
      <w:proofErr w:type="spellStart"/>
      <w:r w:rsidR="00C875DD">
        <w:rPr>
          <w:rFonts w:ascii="Times New Roman" w:hAnsi="Times New Roman"/>
          <w:sz w:val="28"/>
          <w:szCs w:val="28"/>
        </w:rPr>
        <w:t>мультитредовых</w:t>
      </w:r>
      <w:proofErr w:type="spellEnd"/>
      <w:r w:rsidR="00C875DD">
        <w:rPr>
          <w:rFonts w:ascii="Times New Roman" w:hAnsi="Times New Roman"/>
          <w:sz w:val="28"/>
          <w:szCs w:val="28"/>
        </w:rPr>
        <w:t xml:space="preserve"> микропроцессоров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Архитектура транспьютеров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Характеристики команд микропроцессоров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Характеристика процессоров цифровой обработки сигналов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Реализация функций, поддерживающих оконный интерфейс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Архитектура серверов корпоративных баз данных.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Построение сложных структур данных (списки, очереди, стеки, деревья), используя MCB-блоки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Построение различных видов деревьев, используя MCB-блоки</w:t>
      </w:r>
      <w:r w:rsidR="00C875D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Pr="00D11646" w:rsidRDefault="00D11646" w:rsidP="00C875DD">
      <w:pPr>
        <w:pStyle w:val="a8"/>
        <w:numPr>
          <w:ilvl w:val="0"/>
          <w:numId w:val="15"/>
        </w:numPr>
        <w:tabs>
          <w:tab w:val="clear" w:pos="1126"/>
          <w:tab w:val="num" w:pos="1276"/>
        </w:tabs>
        <w:ind w:left="0" w:firstLine="766"/>
        <w:jc w:val="both"/>
        <w:rPr>
          <w:rFonts w:ascii="Times New Roman" w:hAnsi="Times New Roman"/>
          <w:sz w:val="28"/>
          <w:szCs w:val="28"/>
        </w:rPr>
      </w:pPr>
      <w:r w:rsidRPr="00D11646">
        <w:rPr>
          <w:rFonts w:ascii="Times New Roman" w:hAnsi="Times New Roman"/>
          <w:sz w:val="28"/>
          <w:szCs w:val="28"/>
        </w:rPr>
        <w:t>Модели оценки эффективности структур распределенных вычислительных систем</w:t>
      </w:r>
      <w:r w:rsidRPr="00455E6D">
        <w:rPr>
          <w:rFonts w:ascii="Times New Roman" w:hAnsi="Times New Roman"/>
          <w:sz w:val="28"/>
          <w:szCs w:val="28"/>
          <w:lang w:val="ru-RU"/>
        </w:rPr>
        <w:t>.</w:t>
      </w:r>
    </w:p>
    <w:p w:rsidR="00D11646" w:rsidRDefault="00D11646">
      <w:pPr>
        <w:pStyle w:val="a8"/>
        <w:ind w:left="14"/>
        <w:jc w:val="center"/>
        <w:rPr>
          <w:rFonts w:ascii="Times New Roman" w:hAnsi="Times New Roman"/>
          <w:sz w:val="28"/>
          <w:szCs w:val="28"/>
        </w:rPr>
      </w:pPr>
    </w:p>
    <w:p w:rsidR="007C2546" w:rsidRDefault="007C2546">
      <w:pPr>
        <w:pStyle w:val="a8"/>
        <w:ind w:left="14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Примерный перечень ТЕМ лабораторных ЗАНЯТИЙ</w:t>
      </w:r>
    </w:p>
    <w:p w:rsidR="007C2546" w:rsidRDefault="007C2546">
      <w:pPr>
        <w:pStyle w:val="a8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7951EE" w:rsidRPr="00485605" w:rsidRDefault="007951EE" w:rsidP="00BC7B89">
      <w:pPr>
        <w:pStyle w:val="Nextnorm"/>
        <w:numPr>
          <w:ilvl w:val="0"/>
          <w:numId w:val="14"/>
        </w:numPr>
        <w:tabs>
          <w:tab w:val="left" w:pos="1134"/>
        </w:tabs>
        <w:ind w:left="0" w:firstLine="709"/>
        <w:jc w:val="left"/>
        <w:rPr>
          <w:szCs w:val="28"/>
        </w:rPr>
      </w:pPr>
      <w:r w:rsidRPr="00485605">
        <w:rPr>
          <w:szCs w:val="28"/>
        </w:rPr>
        <w:t>Эмуляция АЛУ. Операции сложения и вычитания целых чисел</w:t>
      </w:r>
      <w:r w:rsidR="00D51112">
        <w:rPr>
          <w:szCs w:val="28"/>
        </w:rPr>
        <w:t>.</w:t>
      </w:r>
    </w:p>
    <w:p w:rsidR="007951EE" w:rsidRPr="00485605" w:rsidRDefault="007951EE" w:rsidP="00BC7B89">
      <w:pPr>
        <w:pStyle w:val="Nextnorm"/>
        <w:numPr>
          <w:ilvl w:val="0"/>
          <w:numId w:val="14"/>
        </w:numPr>
        <w:tabs>
          <w:tab w:val="left" w:pos="1134"/>
        </w:tabs>
        <w:ind w:left="0" w:firstLine="709"/>
        <w:jc w:val="left"/>
        <w:rPr>
          <w:szCs w:val="28"/>
        </w:rPr>
      </w:pPr>
      <w:r w:rsidRPr="00485605">
        <w:rPr>
          <w:szCs w:val="28"/>
        </w:rPr>
        <w:t>Эмуляция АЛУ. Операция умножения целых чисел</w:t>
      </w:r>
      <w:r w:rsidR="00D51112">
        <w:rPr>
          <w:szCs w:val="28"/>
        </w:rPr>
        <w:t>.</w:t>
      </w:r>
    </w:p>
    <w:p w:rsidR="007951EE" w:rsidRPr="00485605" w:rsidRDefault="007951EE" w:rsidP="00BC7B89">
      <w:pPr>
        <w:pStyle w:val="Nextnorm"/>
        <w:numPr>
          <w:ilvl w:val="0"/>
          <w:numId w:val="14"/>
        </w:numPr>
        <w:tabs>
          <w:tab w:val="left" w:pos="1134"/>
        </w:tabs>
        <w:ind w:left="0" w:firstLine="709"/>
        <w:jc w:val="left"/>
        <w:rPr>
          <w:szCs w:val="28"/>
        </w:rPr>
      </w:pPr>
      <w:r w:rsidRPr="00485605">
        <w:rPr>
          <w:szCs w:val="28"/>
        </w:rPr>
        <w:t>Эмуляция АЛУ. Операция сложения и вычитания чисел с плава</w:t>
      </w:r>
      <w:r w:rsidRPr="00485605">
        <w:rPr>
          <w:szCs w:val="28"/>
        </w:rPr>
        <w:t>ю</w:t>
      </w:r>
      <w:r w:rsidRPr="00485605">
        <w:rPr>
          <w:szCs w:val="28"/>
        </w:rPr>
        <w:t>щей точкой</w:t>
      </w:r>
      <w:r w:rsidR="00D51112">
        <w:rPr>
          <w:szCs w:val="28"/>
        </w:rPr>
        <w:t>.</w:t>
      </w:r>
    </w:p>
    <w:p w:rsidR="007951EE" w:rsidRPr="00485605" w:rsidRDefault="007951EE" w:rsidP="00BC7B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Э</w:t>
      </w:r>
      <w:r w:rsidRPr="00485605">
        <w:rPr>
          <w:rFonts w:ascii="Times New Roman" w:hAnsi="Times New Roman"/>
          <w:caps w:val="0"/>
          <w:szCs w:val="28"/>
        </w:rPr>
        <w:t>муляция</w:t>
      </w:r>
      <w:r w:rsidRPr="00485605">
        <w:rPr>
          <w:rFonts w:ascii="Times New Roman" w:hAnsi="Times New Roman"/>
          <w:szCs w:val="28"/>
        </w:rPr>
        <w:t xml:space="preserve"> АЛУ. О</w:t>
      </w:r>
      <w:r w:rsidRPr="00485605">
        <w:rPr>
          <w:rFonts w:ascii="Times New Roman" w:hAnsi="Times New Roman"/>
          <w:caps w:val="0"/>
          <w:szCs w:val="28"/>
        </w:rPr>
        <w:t>перация умножения чисел с плавающей точкой</w:t>
      </w:r>
      <w:r w:rsidR="00D51112">
        <w:rPr>
          <w:rFonts w:ascii="Times New Roman" w:hAnsi="Times New Roman"/>
          <w:caps w:val="0"/>
          <w:szCs w:val="28"/>
        </w:rPr>
        <w:t>.</w:t>
      </w:r>
      <w:r w:rsidRPr="00485605">
        <w:rPr>
          <w:rFonts w:ascii="Times New Roman" w:hAnsi="Times New Roman"/>
          <w:szCs w:val="28"/>
        </w:rPr>
        <w:t xml:space="preserve"> </w:t>
      </w:r>
    </w:p>
    <w:p w:rsidR="007951EE" w:rsidRPr="00485605" w:rsidRDefault="007951EE" w:rsidP="00BC7B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Э</w:t>
      </w:r>
      <w:r w:rsidRPr="00485605">
        <w:rPr>
          <w:rFonts w:ascii="Times New Roman" w:hAnsi="Times New Roman"/>
          <w:caps w:val="0"/>
          <w:szCs w:val="28"/>
        </w:rPr>
        <w:t>муляция</w:t>
      </w:r>
      <w:r w:rsidRPr="00485605">
        <w:rPr>
          <w:rFonts w:ascii="Times New Roman" w:hAnsi="Times New Roman"/>
          <w:szCs w:val="28"/>
        </w:rPr>
        <w:t xml:space="preserve"> АЛУ. О</w:t>
      </w:r>
      <w:r w:rsidRPr="00485605">
        <w:rPr>
          <w:rFonts w:ascii="Times New Roman" w:hAnsi="Times New Roman"/>
          <w:caps w:val="0"/>
          <w:szCs w:val="28"/>
        </w:rPr>
        <w:t>перация деления чисел с плавающей точкой</w:t>
      </w:r>
      <w:r w:rsidR="00D51112">
        <w:rPr>
          <w:rFonts w:ascii="Times New Roman" w:hAnsi="Times New Roman"/>
          <w:caps w:val="0"/>
          <w:szCs w:val="28"/>
        </w:rPr>
        <w:t>.</w:t>
      </w:r>
    </w:p>
    <w:p w:rsidR="007951EE" w:rsidRPr="00485605" w:rsidRDefault="007951EE" w:rsidP="00BC7B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Э</w:t>
      </w:r>
      <w:r w:rsidRPr="00485605">
        <w:rPr>
          <w:rFonts w:ascii="Times New Roman" w:hAnsi="Times New Roman"/>
          <w:caps w:val="0"/>
          <w:szCs w:val="28"/>
        </w:rPr>
        <w:t>муляция</w:t>
      </w:r>
      <w:r w:rsidRPr="00485605">
        <w:rPr>
          <w:rFonts w:ascii="Times New Roman" w:hAnsi="Times New Roman"/>
          <w:szCs w:val="28"/>
        </w:rPr>
        <w:t xml:space="preserve"> АЛУ. У</w:t>
      </w:r>
      <w:r w:rsidRPr="00485605">
        <w:rPr>
          <w:rFonts w:ascii="Times New Roman" w:hAnsi="Times New Roman"/>
          <w:caps w:val="0"/>
          <w:szCs w:val="28"/>
        </w:rPr>
        <w:t>скоренные методы выполнения операций</w:t>
      </w:r>
      <w:r w:rsidR="00D51112">
        <w:rPr>
          <w:rFonts w:ascii="Times New Roman" w:hAnsi="Times New Roman"/>
          <w:szCs w:val="28"/>
        </w:rPr>
        <w:t>.</w:t>
      </w:r>
    </w:p>
    <w:p w:rsidR="007951EE" w:rsidRPr="00485605" w:rsidRDefault="007951EE" w:rsidP="00BC7B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rPr>
          <w:rFonts w:ascii="Times New Roman" w:hAnsi="Times New Roman"/>
          <w:iCs/>
          <w:szCs w:val="28"/>
        </w:rPr>
      </w:pPr>
      <w:r w:rsidRPr="00485605">
        <w:rPr>
          <w:rFonts w:ascii="Times New Roman" w:hAnsi="Times New Roman"/>
          <w:iCs/>
          <w:szCs w:val="28"/>
        </w:rPr>
        <w:t>У</w:t>
      </w:r>
      <w:r w:rsidRPr="00485605">
        <w:rPr>
          <w:rFonts w:ascii="Times New Roman" w:hAnsi="Times New Roman"/>
          <w:iCs/>
          <w:caps w:val="0"/>
          <w:szCs w:val="28"/>
        </w:rPr>
        <w:t>стройство с плавающей точкой</w:t>
      </w:r>
      <w:r w:rsidRPr="00485605">
        <w:rPr>
          <w:rFonts w:ascii="Times New Roman" w:hAnsi="Times New Roman"/>
          <w:iCs/>
          <w:szCs w:val="28"/>
        </w:rPr>
        <w:t>. С</w:t>
      </w:r>
      <w:r w:rsidRPr="00485605">
        <w:rPr>
          <w:rFonts w:ascii="Times New Roman" w:hAnsi="Times New Roman"/>
          <w:iCs/>
          <w:caps w:val="0"/>
          <w:szCs w:val="28"/>
        </w:rPr>
        <w:t>пециальные вычислительные с</w:t>
      </w:r>
      <w:r w:rsidRPr="00485605">
        <w:rPr>
          <w:rFonts w:ascii="Times New Roman" w:hAnsi="Times New Roman"/>
          <w:iCs/>
          <w:caps w:val="0"/>
          <w:szCs w:val="28"/>
        </w:rPr>
        <w:t>и</w:t>
      </w:r>
      <w:r w:rsidRPr="00485605">
        <w:rPr>
          <w:rFonts w:ascii="Times New Roman" w:hAnsi="Times New Roman"/>
          <w:iCs/>
          <w:caps w:val="0"/>
          <w:szCs w:val="28"/>
        </w:rPr>
        <w:t>туации</w:t>
      </w:r>
      <w:r w:rsidRPr="00485605">
        <w:rPr>
          <w:rFonts w:ascii="Times New Roman" w:hAnsi="Times New Roman"/>
          <w:iCs/>
          <w:szCs w:val="28"/>
        </w:rPr>
        <w:t>.</w:t>
      </w:r>
    </w:p>
    <w:p w:rsidR="007951EE" w:rsidRPr="00485605" w:rsidRDefault="007951EE" w:rsidP="00BC7B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rPr>
          <w:rFonts w:ascii="Times New Roman" w:hAnsi="Times New Roman"/>
          <w:iCs/>
          <w:szCs w:val="28"/>
        </w:rPr>
      </w:pPr>
      <w:r w:rsidRPr="00485605">
        <w:rPr>
          <w:rFonts w:ascii="Times New Roman" w:hAnsi="Times New Roman"/>
          <w:iCs/>
          <w:szCs w:val="28"/>
        </w:rPr>
        <w:t>У</w:t>
      </w:r>
      <w:r w:rsidRPr="00485605">
        <w:rPr>
          <w:rFonts w:ascii="Times New Roman" w:hAnsi="Times New Roman"/>
          <w:iCs/>
          <w:caps w:val="0"/>
          <w:szCs w:val="28"/>
        </w:rPr>
        <w:t>стройство с плавающей точкой</w:t>
      </w:r>
      <w:r w:rsidR="00D51112">
        <w:rPr>
          <w:rFonts w:ascii="Times New Roman" w:hAnsi="Times New Roman"/>
          <w:iCs/>
          <w:szCs w:val="28"/>
        </w:rPr>
        <w:t>.</w:t>
      </w:r>
      <w:r w:rsidRPr="00485605">
        <w:rPr>
          <w:rFonts w:ascii="Times New Roman" w:hAnsi="Times New Roman"/>
          <w:iCs/>
          <w:szCs w:val="28"/>
        </w:rPr>
        <w:t xml:space="preserve"> О</w:t>
      </w:r>
      <w:r w:rsidRPr="00485605">
        <w:rPr>
          <w:rFonts w:ascii="Times New Roman" w:hAnsi="Times New Roman"/>
          <w:iCs/>
          <w:caps w:val="0"/>
          <w:szCs w:val="28"/>
        </w:rPr>
        <w:t>собенности программирования</w:t>
      </w:r>
      <w:r w:rsidR="00D51112">
        <w:rPr>
          <w:rFonts w:ascii="Times New Roman" w:hAnsi="Times New Roman"/>
          <w:iCs/>
          <w:caps w:val="0"/>
          <w:szCs w:val="28"/>
        </w:rPr>
        <w:t>.</w:t>
      </w:r>
      <w:r w:rsidRPr="00485605">
        <w:rPr>
          <w:rFonts w:ascii="Times New Roman" w:hAnsi="Times New Roman"/>
          <w:iCs/>
          <w:szCs w:val="28"/>
        </w:rPr>
        <w:t xml:space="preserve"> </w:t>
      </w:r>
    </w:p>
    <w:p w:rsidR="007951EE" w:rsidRPr="00CE7AFA" w:rsidRDefault="007951EE" w:rsidP="00BC7B89">
      <w:pPr>
        <w:numPr>
          <w:ilvl w:val="0"/>
          <w:numId w:val="14"/>
        </w:numPr>
        <w:tabs>
          <w:tab w:val="left" w:pos="1134"/>
        </w:tabs>
        <w:ind w:left="0" w:firstLine="709"/>
        <w:rPr>
          <w:iCs/>
          <w:sz w:val="28"/>
          <w:szCs w:val="28"/>
        </w:rPr>
      </w:pPr>
      <w:r w:rsidRPr="00CE7AFA">
        <w:rPr>
          <w:sz w:val="28"/>
          <w:szCs w:val="28"/>
        </w:rPr>
        <w:t xml:space="preserve">Технологии </w:t>
      </w:r>
      <w:r w:rsidRPr="00CE7AFA">
        <w:rPr>
          <w:sz w:val="28"/>
          <w:szCs w:val="28"/>
          <w:lang w:val="en-US"/>
        </w:rPr>
        <w:t>MMX</w:t>
      </w:r>
      <w:r w:rsidRPr="00CE7AFA">
        <w:rPr>
          <w:sz w:val="28"/>
          <w:szCs w:val="28"/>
        </w:rPr>
        <w:t xml:space="preserve">,  </w:t>
      </w:r>
      <w:r w:rsidRPr="00CE7AFA">
        <w:rPr>
          <w:sz w:val="28"/>
          <w:szCs w:val="28"/>
          <w:lang w:val="en-US"/>
        </w:rPr>
        <w:t>SIMD</w:t>
      </w:r>
      <w:r w:rsidR="00D51112">
        <w:rPr>
          <w:sz w:val="28"/>
          <w:szCs w:val="28"/>
        </w:rPr>
        <w:t>.</w:t>
      </w:r>
    </w:p>
    <w:p w:rsidR="007951EE" w:rsidRPr="00485605" w:rsidRDefault="007951EE" w:rsidP="00BC7B89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85605">
        <w:rPr>
          <w:sz w:val="28"/>
          <w:szCs w:val="28"/>
        </w:rPr>
        <w:t xml:space="preserve">Изучение защищенного режима работы процессора </w:t>
      </w:r>
      <w:r w:rsidRPr="00485605">
        <w:rPr>
          <w:sz w:val="28"/>
          <w:szCs w:val="28"/>
          <w:lang w:val="en-US"/>
        </w:rPr>
        <w:t>Pentium</w:t>
      </w:r>
      <w:r w:rsidRPr="00485605">
        <w:rPr>
          <w:sz w:val="28"/>
          <w:szCs w:val="28"/>
        </w:rPr>
        <w:t>.</w:t>
      </w:r>
      <w:r w:rsidR="00D51112">
        <w:rPr>
          <w:sz w:val="28"/>
          <w:szCs w:val="28"/>
        </w:rPr>
        <w:t xml:space="preserve"> </w:t>
      </w:r>
      <w:r w:rsidR="00323501">
        <w:rPr>
          <w:sz w:val="28"/>
          <w:szCs w:val="28"/>
        </w:rPr>
        <w:t>Изуч</w:t>
      </w:r>
      <w:r w:rsidR="00323501">
        <w:rPr>
          <w:sz w:val="28"/>
          <w:szCs w:val="28"/>
        </w:rPr>
        <w:t>е</w:t>
      </w:r>
      <w:r w:rsidR="00323501">
        <w:rPr>
          <w:sz w:val="28"/>
          <w:szCs w:val="28"/>
        </w:rPr>
        <w:t>ние систем прерываний.</w:t>
      </w:r>
    </w:p>
    <w:p w:rsidR="007951EE" w:rsidRDefault="007951EE" w:rsidP="00BC7B89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85605">
        <w:rPr>
          <w:sz w:val="28"/>
          <w:szCs w:val="28"/>
        </w:rPr>
        <w:t>Мультизадачность в защищенном режиме</w:t>
      </w:r>
      <w:r w:rsidR="00323501">
        <w:rPr>
          <w:sz w:val="28"/>
          <w:szCs w:val="28"/>
        </w:rPr>
        <w:t>.</w:t>
      </w:r>
    </w:p>
    <w:p w:rsidR="007C2546" w:rsidRPr="00323501" w:rsidRDefault="007951EE" w:rsidP="00BC7B89">
      <w:pPr>
        <w:numPr>
          <w:ilvl w:val="0"/>
          <w:numId w:val="14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7951EE">
        <w:rPr>
          <w:iCs/>
          <w:sz w:val="28"/>
          <w:szCs w:val="28"/>
        </w:rPr>
        <w:t>Программирование многоядерных архитектур</w:t>
      </w:r>
      <w:r w:rsidR="00323501">
        <w:rPr>
          <w:iCs/>
          <w:sz w:val="28"/>
          <w:szCs w:val="28"/>
        </w:rPr>
        <w:t>.</w:t>
      </w:r>
    </w:p>
    <w:p w:rsidR="00323501" w:rsidRPr="007951EE" w:rsidRDefault="00323501" w:rsidP="00323501">
      <w:pPr>
        <w:ind w:left="720"/>
        <w:rPr>
          <w:sz w:val="28"/>
          <w:szCs w:val="28"/>
        </w:rPr>
      </w:pPr>
    </w:p>
    <w:p w:rsidR="007C2546" w:rsidRDefault="007C2546">
      <w:pPr>
        <w:pStyle w:val="a8"/>
        <w:ind w:left="709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Примерный перечень НЕОБХОДИМОГО ОБОРУДОВАНИЯ </w:t>
      </w:r>
    </w:p>
    <w:p w:rsidR="007C2546" w:rsidRDefault="007C2546">
      <w:pPr>
        <w:pStyle w:val="a8"/>
        <w:ind w:left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И компьютерных программ </w:t>
      </w:r>
    </w:p>
    <w:p w:rsidR="007C2546" w:rsidRDefault="007C2546">
      <w:pPr>
        <w:pStyle w:val="a8"/>
        <w:ind w:left="709"/>
        <w:jc w:val="center"/>
        <w:rPr>
          <w:rFonts w:ascii="Times New Roman" w:hAnsi="Times New Roman"/>
          <w:i/>
          <w:sz w:val="28"/>
          <w:szCs w:val="28"/>
        </w:rPr>
      </w:pPr>
    </w:p>
    <w:p w:rsidR="007C2546" w:rsidRDefault="007C2546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Персональный компьютер.</w:t>
      </w:r>
    </w:p>
    <w:p w:rsidR="00D30A0C" w:rsidRDefault="007C2546" w:rsidP="00D30A0C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Операционная система </w:t>
      </w:r>
      <w:proofErr w:type="spellStart"/>
      <w:r>
        <w:rPr>
          <w:rFonts w:ascii="Times New Roman" w:hAnsi="Times New Roman"/>
          <w:sz w:val="28"/>
          <w:szCs w:val="28"/>
        </w:rPr>
        <w:t>Windows</w:t>
      </w:r>
      <w:proofErr w:type="spellEnd"/>
      <w:r>
        <w:rPr>
          <w:rFonts w:ascii="Times New Roman" w:hAnsi="Times New Roman"/>
          <w:sz w:val="28"/>
          <w:szCs w:val="28"/>
        </w:rPr>
        <w:t xml:space="preserve"> XP или выше либо </w:t>
      </w:r>
      <w:proofErr w:type="spellStart"/>
      <w:r>
        <w:rPr>
          <w:rFonts w:ascii="Times New Roman" w:hAnsi="Times New Roman"/>
          <w:sz w:val="28"/>
          <w:szCs w:val="28"/>
        </w:rPr>
        <w:t>Linux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C2546" w:rsidRPr="00D30A0C" w:rsidRDefault="00D30A0C" w:rsidP="00D30A0C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Среда работы с ассемблером в реальном режиме, например, </w:t>
      </w:r>
      <w:r>
        <w:rPr>
          <w:rFonts w:ascii="Times New Roman" w:hAnsi="Times New Roman"/>
          <w:sz w:val="28"/>
          <w:szCs w:val="28"/>
          <w:lang w:val="en-US"/>
        </w:rPr>
        <w:t>TASM</w:t>
      </w:r>
      <w:r w:rsidRPr="00D30A0C">
        <w:rPr>
          <w:rFonts w:ascii="Times New Roman" w:hAnsi="Times New Roman"/>
          <w:sz w:val="28"/>
          <w:szCs w:val="28"/>
        </w:rPr>
        <w:t xml:space="preserve"> 5.1 </w:t>
      </w:r>
      <w:r>
        <w:rPr>
          <w:rFonts w:ascii="Times New Roman" w:hAnsi="Times New Roman"/>
          <w:sz w:val="28"/>
          <w:szCs w:val="28"/>
        </w:rPr>
        <w:t xml:space="preserve">с эмулятором </w:t>
      </w:r>
      <w:r>
        <w:rPr>
          <w:rFonts w:ascii="Times New Roman" w:hAnsi="Times New Roman"/>
          <w:sz w:val="28"/>
          <w:szCs w:val="28"/>
          <w:lang w:val="en-US"/>
        </w:rPr>
        <w:t>DOS</w:t>
      </w:r>
      <w:r w:rsidRPr="00D30A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BOX</w:t>
      </w:r>
      <w:r w:rsidRPr="00D30A0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Среда работы с ассемблером в защищенном режиме, например, </w:t>
      </w:r>
      <w:r w:rsidR="00830394">
        <w:rPr>
          <w:rFonts w:ascii="Times New Roman" w:hAnsi="Times New Roman"/>
          <w:sz w:val="28"/>
          <w:szCs w:val="28"/>
        </w:rPr>
        <w:t xml:space="preserve">эмулятор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Bochs</w:t>
      </w:r>
      <w:proofErr w:type="spellEnd"/>
      <w:r w:rsidRPr="00676C98">
        <w:rPr>
          <w:rFonts w:ascii="Times New Roman" w:hAnsi="Times New Roman"/>
          <w:sz w:val="28"/>
          <w:szCs w:val="28"/>
        </w:rPr>
        <w:t>.</w:t>
      </w:r>
    </w:p>
    <w:p w:rsidR="007C2546" w:rsidRDefault="007C2546">
      <w:pPr>
        <w:pStyle w:val="a8"/>
        <w:tabs>
          <w:tab w:val="left" w:pos="567"/>
          <w:tab w:val="left" w:pos="993"/>
        </w:tabs>
        <w:ind w:left="0"/>
        <w:jc w:val="both"/>
        <w:rPr>
          <w:sz w:val="28"/>
          <w:szCs w:val="28"/>
          <w:shd w:val="clear" w:color="auto" w:fill="C0C0C0"/>
        </w:rPr>
      </w:pPr>
    </w:p>
    <w:p w:rsidR="007C2546" w:rsidRDefault="007C254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ДИАГНОСТИКА КОМПЕТЕНЦИЙ СТУДЕНТА</w:t>
      </w:r>
    </w:p>
    <w:p w:rsidR="007C2546" w:rsidRDefault="007C2546">
      <w:pPr>
        <w:ind w:firstLine="709"/>
        <w:jc w:val="center"/>
        <w:rPr>
          <w:sz w:val="28"/>
          <w:szCs w:val="28"/>
        </w:rPr>
      </w:pPr>
    </w:p>
    <w:p w:rsidR="009C321E" w:rsidRDefault="006F1CA9" w:rsidP="009C32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Типовым учебны</w:t>
      </w:r>
      <w:r w:rsidR="009C321E" w:rsidRPr="00850A98">
        <w:rPr>
          <w:sz w:val="28"/>
          <w:szCs w:val="28"/>
        </w:rPr>
        <w:t xml:space="preserve">м планом специальности в качестве формы </w:t>
      </w:r>
      <w:r w:rsidR="00EE7261" w:rsidRPr="00BD47FD">
        <w:rPr>
          <w:sz w:val="28"/>
          <w:szCs w:val="28"/>
        </w:rPr>
        <w:t>текущей а</w:t>
      </w:r>
      <w:r w:rsidR="00EE7261" w:rsidRPr="00BD47FD">
        <w:rPr>
          <w:sz w:val="28"/>
          <w:szCs w:val="28"/>
        </w:rPr>
        <w:t>т</w:t>
      </w:r>
      <w:r w:rsidR="00EE7261" w:rsidRPr="00BD47FD">
        <w:rPr>
          <w:sz w:val="28"/>
          <w:szCs w:val="28"/>
        </w:rPr>
        <w:t>тестации</w:t>
      </w:r>
      <w:r w:rsidR="00EE7261" w:rsidRPr="00850A98">
        <w:rPr>
          <w:sz w:val="28"/>
          <w:szCs w:val="28"/>
        </w:rPr>
        <w:t xml:space="preserve"> </w:t>
      </w:r>
      <w:r w:rsidR="009C321E" w:rsidRPr="00850A98">
        <w:rPr>
          <w:sz w:val="28"/>
          <w:szCs w:val="28"/>
        </w:rPr>
        <w:t xml:space="preserve">по </w:t>
      </w:r>
      <w:r w:rsidR="00EE7261" w:rsidRPr="00BD47FD">
        <w:rPr>
          <w:sz w:val="28"/>
          <w:szCs w:val="28"/>
        </w:rPr>
        <w:t>учебной</w:t>
      </w:r>
      <w:r w:rsidR="00EE7261">
        <w:rPr>
          <w:sz w:val="28"/>
          <w:szCs w:val="28"/>
        </w:rPr>
        <w:t xml:space="preserve"> </w:t>
      </w:r>
      <w:r w:rsidR="009C321E" w:rsidRPr="00850A98">
        <w:rPr>
          <w:sz w:val="28"/>
          <w:szCs w:val="28"/>
        </w:rPr>
        <w:t>дисциплине «</w:t>
      </w:r>
      <w:r w:rsidR="009C5A30">
        <w:rPr>
          <w:sz w:val="28"/>
          <w:szCs w:val="28"/>
        </w:rPr>
        <w:t>Архитектура вычислительных систем</w:t>
      </w:r>
      <w:r w:rsidR="009C321E" w:rsidRPr="00850A98">
        <w:rPr>
          <w:sz w:val="28"/>
          <w:szCs w:val="28"/>
        </w:rPr>
        <w:t>» пр</w:t>
      </w:r>
      <w:r w:rsidR="009C321E" w:rsidRPr="00850A98">
        <w:rPr>
          <w:sz w:val="28"/>
          <w:szCs w:val="28"/>
        </w:rPr>
        <w:t>е</w:t>
      </w:r>
      <w:r w:rsidR="009C321E" w:rsidRPr="00850A98">
        <w:rPr>
          <w:sz w:val="28"/>
          <w:szCs w:val="28"/>
        </w:rPr>
        <w:lastRenderedPageBreak/>
        <w:t>дусмотрены экзамен</w:t>
      </w:r>
      <w:r w:rsidR="00E666DC">
        <w:rPr>
          <w:sz w:val="28"/>
          <w:szCs w:val="28"/>
        </w:rPr>
        <w:t xml:space="preserve"> </w:t>
      </w:r>
      <w:r w:rsidR="00E666DC" w:rsidRPr="00BD47FD">
        <w:rPr>
          <w:sz w:val="28"/>
          <w:szCs w:val="28"/>
        </w:rPr>
        <w:t>и курсовой проект</w:t>
      </w:r>
      <w:r w:rsidR="009C321E" w:rsidRPr="00850A98">
        <w:rPr>
          <w:sz w:val="28"/>
          <w:szCs w:val="28"/>
        </w:rPr>
        <w:t>. Оценка учебных дост</w:t>
      </w:r>
      <w:r w:rsidR="009C321E" w:rsidRPr="00850A98">
        <w:rPr>
          <w:sz w:val="28"/>
          <w:szCs w:val="28"/>
        </w:rPr>
        <w:t>и</w:t>
      </w:r>
      <w:r w:rsidR="009C321E" w:rsidRPr="00850A98">
        <w:rPr>
          <w:sz w:val="28"/>
          <w:szCs w:val="28"/>
        </w:rPr>
        <w:t>жений студента производится по десятибалльной шкале.</w:t>
      </w:r>
    </w:p>
    <w:p w:rsidR="009C321E" w:rsidRPr="00485605" w:rsidRDefault="009C321E" w:rsidP="009C321E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Для текущего контроля и самоконтроля знаний и умений студентов по данной дисциплине можно использовать следующий диагностический инстр</w:t>
      </w:r>
      <w:r w:rsidRPr="00485605">
        <w:rPr>
          <w:sz w:val="28"/>
          <w:szCs w:val="28"/>
        </w:rPr>
        <w:t>у</w:t>
      </w:r>
      <w:r w:rsidRPr="00485605">
        <w:rPr>
          <w:sz w:val="28"/>
          <w:szCs w:val="28"/>
        </w:rPr>
        <w:t>ментарий:</w:t>
      </w:r>
    </w:p>
    <w:p w:rsidR="009C321E" w:rsidRPr="00485605" w:rsidRDefault="009C321E" w:rsidP="00BC7B89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проведение коллоквиума;</w:t>
      </w:r>
    </w:p>
    <w:p w:rsidR="009C321E" w:rsidRPr="00485605" w:rsidRDefault="009C321E" w:rsidP="00BC7B89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собеседование;</w:t>
      </w:r>
    </w:p>
    <w:p w:rsidR="009C321E" w:rsidRPr="00485605" w:rsidRDefault="009C321E" w:rsidP="00BC7B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защита лабораторных работ;</w:t>
      </w:r>
    </w:p>
    <w:p w:rsidR="009C321E" w:rsidRPr="00485605" w:rsidRDefault="009C321E" w:rsidP="00BC7B89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устный опрос;</w:t>
      </w:r>
    </w:p>
    <w:p w:rsidR="009C321E" w:rsidRPr="00485605" w:rsidRDefault="009C321E" w:rsidP="00BC7B89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проведение текущих опросов по отдельным темам дисциплины;</w:t>
      </w:r>
    </w:p>
    <w:p w:rsidR="009C321E" w:rsidRPr="00485605" w:rsidRDefault="009C321E" w:rsidP="00BC7B89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выступление студента по разработанной им теме;</w:t>
      </w:r>
    </w:p>
    <w:p w:rsidR="009C321E" w:rsidRPr="00485605" w:rsidRDefault="009C321E" w:rsidP="00BC7B89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решение проблемных задач, предполагающих неформализованный о</w:t>
      </w:r>
      <w:r w:rsidRPr="00485605">
        <w:rPr>
          <w:sz w:val="28"/>
          <w:szCs w:val="28"/>
        </w:rPr>
        <w:t>т</w:t>
      </w:r>
      <w:r w:rsidRPr="00485605">
        <w:rPr>
          <w:sz w:val="28"/>
          <w:szCs w:val="28"/>
        </w:rPr>
        <w:t>вет.</w:t>
      </w:r>
    </w:p>
    <w:p w:rsidR="007C2546" w:rsidRDefault="007C2546">
      <w:pPr>
        <w:jc w:val="center"/>
        <w:rPr>
          <w:sz w:val="28"/>
          <w:szCs w:val="28"/>
        </w:rPr>
      </w:pPr>
    </w:p>
    <w:p w:rsidR="007C2546" w:rsidRDefault="007C2546">
      <w:pPr>
        <w:jc w:val="center"/>
      </w:pPr>
    </w:p>
    <w:sectPr w:rsidR="007C25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720" w:footer="720" w:gutter="0"/>
      <w:cols w:space="720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D40" w:rsidRDefault="00506D40">
      <w:r>
        <w:separator/>
      </w:r>
    </w:p>
  </w:endnote>
  <w:endnote w:type="continuationSeparator" w:id="0">
    <w:p w:rsidR="00506D40" w:rsidRDefault="00506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D40" w:rsidRDefault="00506D40">
      <w:r>
        <w:separator/>
      </w:r>
    </w:p>
  </w:footnote>
  <w:footnote w:type="continuationSeparator" w:id="0">
    <w:p w:rsidR="00506D40" w:rsidRDefault="00506D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9.1pt;margin-top:.05pt;width:26.85pt;height:13.6pt;z-index:251657728;mso-wrap-distance-left:0;mso-wrap-distance-right:0;mso-position-horizontal-relative:page" stroked="f">
          <v:fill opacity="0" color2="black"/>
          <v:textbox inset="0,0,0,0">
            <w:txbxContent>
              <w:p w:rsidR="007C2546" w:rsidRDefault="007C2546">
                <w:pPr>
                  <w:pStyle w:val="aa"/>
                </w:pPr>
                <w:r>
                  <w:rPr>
                    <w:rStyle w:val="a3"/>
                    <w:sz w:val="24"/>
                    <w:szCs w:val="24"/>
                  </w:rPr>
                  <w:fldChar w:fldCharType="begin"/>
                </w:r>
                <w:r>
                  <w:rPr>
                    <w:rStyle w:val="a3"/>
                    <w:sz w:val="24"/>
                    <w:szCs w:val="24"/>
                  </w:rPr>
                  <w:instrText xml:space="preserve"> PAGE </w:instrText>
                </w:r>
                <w:r>
                  <w:rPr>
                    <w:rStyle w:val="a3"/>
                    <w:sz w:val="24"/>
                    <w:szCs w:val="24"/>
                  </w:rPr>
                  <w:fldChar w:fldCharType="separate"/>
                </w:r>
                <w:r w:rsidR="00F81FEC">
                  <w:rPr>
                    <w:rStyle w:val="a3"/>
                    <w:noProof/>
                    <w:sz w:val="24"/>
                    <w:szCs w:val="24"/>
                  </w:rPr>
                  <w:t>3</w:t>
                </w:r>
                <w:r>
                  <w:rPr>
                    <w:rStyle w:val="a3"/>
                    <w:sz w:val="24"/>
                    <w:szCs w:val="24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546" w:rsidRDefault="007C25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ascii="Times New Roman" w:hAnsi="Times New Roman" w:cs="Times New Roman" w:hint="default"/>
        <w:sz w:val="28"/>
        <w:szCs w:val="28"/>
        <w:lang w:val="ru-RU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kern w:val="1"/>
        <w:sz w:val="28"/>
        <w:szCs w:val="28"/>
        <w:lang w:val="ru-RU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  <w:lang w:val="ru-RU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ascii="Times New Roman" w:hAnsi="Times New Roman" w:cs="Times New Roman" w:hint="default"/>
        <w:lang w:val="ru-RU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Times New Roman" w:hint="default"/>
        <w:sz w:val="28"/>
        <w:szCs w:val="28"/>
        <w:lang w:val="ru-RU"/>
      </w:rPr>
    </w:lvl>
  </w:abstractNum>
  <w:abstractNum w:abstractNumId="6">
    <w:nsid w:val="140E16CC"/>
    <w:multiLevelType w:val="hybridMultilevel"/>
    <w:tmpl w:val="7D4414D0"/>
    <w:lvl w:ilvl="0" w:tplc="AD88B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EBF34B9"/>
    <w:multiLevelType w:val="hybridMultilevel"/>
    <w:tmpl w:val="BD56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A3671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kern w:val="1"/>
        <w:sz w:val="28"/>
        <w:szCs w:val="28"/>
        <w:lang w:val="ru-RU"/>
      </w:rPr>
    </w:lvl>
  </w:abstractNum>
  <w:abstractNum w:abstractNumId="10">
    <w:nsid w:val="435977FE"/>
    <w:multiLevelType w:val="hybridMultilevel"/>
    <w:tmpl w:val="A02091F4"/>
    <w:lvl w:ilvl="0" w:tplc="B98CCB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2769536">
      <w:start w:val="1"/>
      <w:numFmt w:val="bullet"/>
      <w:lvlText w:val=""/>
      <w:lvlJc w:val="left"/>
      <w:pPr>
        <w:tabs>
          <w:tab w:val="num" w:pos="1069"/>
        </w:tabs>
        <w:ind w:left="2509" w:hanging="72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50806EB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kern w:val="1"/>
        <w:sz w:val="28"/>
        <w:szCs w:val="28"/>
        <w:lang w:val="ru-RU"/>
      </w:rPr>
    </w:lvl>
  </w:abstractNum>
  <w:abstractNum w:abstractNumId="12">
    <w:nsid w:val="47BA5C09"/>
    <w:multiLevelType w:val="multilevel"/>
    <w:tmpl w:val="71DC9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13">
    <w:nsid w:val="4ABA0A4B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ascii="Times New Roman" w:hAnsi="Times New Roman" w:cs="Times New Roman" w:hint="default"/>
        <w:lang w:val="ru-RU"/>
      </w:rPr>
    </w:lvl>
  </w:abstractNum>
  <w:abstractNum w:abstractNumId="14">
    <w:nsid w:val="5E175831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kern w:val="1"/>
        <w:sz w:val="28"/>
        <w:szCs w:val="28"/>
        <w:lang w:val="ru-RU"/>
      </w:rPr>
    </w:lvl>
  </w:abstractNum>
  <w:abstractNum w:abstractNumId="15">
    <w:nsid w:val="63160433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kern w:val="1"/>
        <w:sz w:val="28"/>
        <w:szCs w:val="28"/>
        <w:lang w:val="ru-RU"/>
      </w:rPr>
    </w:lvl>
  </w:abstractNum>
  <w:abstractNum w:abstractNumId="16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9"/>
  </w:num>
  <w:num w:numId="9">
    <w:abstractNumId w:val="11"/>
  </w:num>
  <w:num w:numId="10">
    <w:abstractNumId w:val="17"/>
  </w:num>
  <w:num w:numId="11">
    <w:abstractNumId w:val="13"/>
  </w:num>
  <w:num w:numId="12">
    <w:abstractNumId w:val="6"/>
  </w:num>
  <w:num w:numId="13">
    <w:abstractNumId w:val="7"/>
  </w:num>
  <w:num w:numId="14">
    <w:abstractNumId w:val="8"/>
  </w:num>
  <w:num w:numId="15">
    <w:abstractNumId w:val="16"/>
  </w:num>
  <w:num w:numId="16">
    <w:abstractNumId w:val="14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A6E23"/>
    <w:rsid w:val="00003033"/>
    <w:rsid w:val="0003733F"/>
    <w:rsid w:val="000531E6"/>
    <w:rsid w:val="0006011E"/>
    <w:rsid w:val="0006225B"/>
    <w:rsid w:val="000654D9"/>
    <w:rsid w:val="0007387E"/>
    <w:rsid w:val="000763B4"/>
    <w:rsid w:val="00076BFA"/>
    <w:rsid w:val="00094673"/>
    <w:rsid w:val="000B6FE2"/>
    <w:rsid w:val="000C5C22"/>
    <w:rsid w:val="000C7929"/>
    <w:rsid w:val="000E0B96"/>
    <w:rsid w:val="000E2857"/>
    <w:rsid w:val="000F27AE"/>
    <w:rsid w:val="00105475"/>
    <w:rsid w:val="0013760D"/>
    <w:rsid w:val="00140362"/>
    <w:rsid w:val="001503D7"/>
    <w:rsid w:val="00156961"/>
    <w:rsid w:val="00166468"/>
    <w:rsid w:val="00187CC9"/>
    <w:rsid w:val="00195D14"/>
    <w:rsid w:val="00196DE8"/>
    <w:rsid w:val="001D1038"/>
    <w:rsid w:val="001D779E"/>
    <w:rsid w:val="001E5E1B"/>
    <w:rsid w:val="00214F90"/>
    <w:rsid w:val="00256E4F"/>
    <w:rsid w:val="00261A4E"/>
    <w:rsid w:val="00262797"/>
    <w:rsid w:val="002752A6"/>
    <w:rsid w:val="002945DD"/>
    <w:rsid w:val="002A6601"/>
    <w:rsid w:val="002B31A2"/>
    <w:rsid w:val="002C0FB1"/>
    <w:rsid w:val="002C59C4"/>
    <w:rsid w:val="002E6120"/>
    <w:rsid w:val="00305C20"/>
    <w:rsid w:val="0031469B"/>
    <w:rsid w:val="00314996"/>
    <w:rsid w:val="00316A02"/>
    <w:rsid w:val="00323501"/>
    <w:rsid w:val="003247A8"/>
    <w:rsid w:val="00330F5A"/>
    <w:rsid w:val="00334745"/>
    <w:rsid w:val="00350E9A"/>
    <w:rsid w:val="00357E3B"/>
    <w:rsid w:val="0036190B"/>
    <w:rsid w:val="00365B6E"/>
    <w:rsid w:val="003B0E50"/>
    <w:rsid w:val="003B5DE7"/>
    <w:rsid w:val="003D043C"/>
    <w:rsid w:val="003E7E91"/>
    <w:rsid w:val="004234C9"/>
    <w:rsid w:val="00441F93"/>
    <w:rsid w:val="00455E6D"/>
    <w:rsid w:val="004641BE"/>
    <w:rsid w:val="0047131C"/>
    <w:rsid w:val="004717F5"/>
    <w:rsid w:val="004773BC"/>
    <w:rsid w:val="00480F17"/>
    <w:rsid w:val="00483543"/>
    <w:rsid w:val="00486AE0"/>
    <w:rsid w:val="004967B9"/>
    <w:rsid w:val="004B5345"/>
    <w:rsid w:val="004D18AB"/>
    <w:rsid w:val="004D41C5"/>
    <w:rsid w:val="004F34AB"/>
    <w:rsid w:val="00506D40"/>
    <w:rsid w:val="0051418A"/>
    <w:rsid w:val="005157EB"/>
    <w:rsid w:val="00515FBE"/>
    <w:rsid w:val="00540D53"/>
    <w:rsid w:val="0055667E"/>
    <w:rsid w:val="00573077"/>
    <w:rsid w:val="0059597A"/>
    <w:rsid w:val="005A0509"/>
    <w:rsid w:val="005E02C2"/>
    <w:rsid w:val="005E2D94"/>
    <w:rsid w:val="00602D58"/>
    <w:rsid w:val="00621454"/>
    <w:rsid w:val="00621E00"/>
    <w:rsid w:val="0064755D"/>
    <w:rsid w:val="00675B53"/>
    <w:rsid w:val="00676C98"/>
    <w:rsid w:val="00677B5B"/>
    <w:rsid w:val="00686CA6"/>
    <w:rsid w:val="00687AE0"/>
    <w:rsid w:val="006913B3"/>
    <w:rsid w:val="006B27B8"/>
    <w:rsid w:val="006B4315"/>
    <w:rsid w:val="006C6A15"/>
    <w:rsid w:val="006C77A5"/>
    <w:rsid w:val="006D07DD"/>
    <w:rsid w:val="006D4DC8"/>
    <w:rsid w:val="006E6972"/>
    <w:rsid w:val="006F1CA9"/>
    <w:rsid w:val="00712E7D"/>
    <w:rsid w:val="0073487D"/>
    <w:rsid w:val="0074308E"/>
    <w:rsid w:val="007467C6"/>
    <w:rsid w:val="00752AAF"/>
    <w:rsid w:val="00760DEE"/>
    <w:rsid w:val="007666F9"/>
    <w:rsid w:val="00767915"/>
    <w:rsid w:val="00767C4B"/>
    <w:rsid w:val="00774B3C"/>
    <w:rsid w:val="007951EE"/>
    <w:rsid w:val="007A2A08"/>
    <w:rsid w:val="007C2546"/>
    <w:rsid w:val="007C570E"/>
    <w:rsid w:val="007D3DFE"/>
    <w:rsid w:val="007F5BA8"/>
    <w:rsid w:val="007F7832"/>
    <w:rsid w:val="00800227"/>
    <w:rsid w:val="00804598"/>
    <w:rsid w:val="00825035"/>
    <w:rsid w:val="00830394"/>
    <w:rsid w:val="00835F6C"/>
    <w:rsid w:val="00840581"/>
    <w:rsid w:val="00840C82"/>
    <w:rsid w:val="00844C8F"/>
    <w:rsid w:val="00863A79"/>
    <w:rsid w:val="00867DCB"/>
    <w:rsid w:val="008A30A2"/>
    <w:rsid w:val="008B7A66"/>
    <w:rsid w:val="008B7B70"/>
    <w:rsid w:val="008C181A"/>
    <w:rsid w:val="008C32EE"/>
    <w:rsid w:val="008D0E09"/>
    <w:rsid w:val="008D71A8"/>
    <w:rsid w:val="008F03E9"/>
    <w:rsid w:val="00902DE9"/>
    <w:rsid w:val="00904B94"/>
    <w:rsid w:val="00940EA4"/>
    <w:rsid w:val="009478D2"/>
    <w:rsid w:val="00964540"/>
    <w:rsid w:val="00973D73"/>
    <w:rsid w:val="009A6107"/>
    <w:rsid w:val="009A7F3A"/>
    <w:rsid w:val="009C321E"/>
    <w:rsid w:val="009C349E"/>
    <w:rsid w:val="009C5A30"/>
    <w:rsid w:val="009D1DDE"/>
    <w:rsid w:val="009D2930"/>
    <w:rsid w:val="009D422F"/>
    <w:rsid w:val="009E48FB"/>
    <w:rsid w:val="009E5ECF"/>
    <w:rsid w:val="00A0010A"/>
    <w:rsid w:val="00A20840"/>
    <w:rsid w:val="00A21E1F"/>
    <w:rsid w:val="00A25687"/>
    <w:rsid w:val="00A26BB4"/>
    <w:rsid w:val="00A56BF4"/>
    <w:rsid w:val="00A573DC"/>
    <w:rsid w:val="00A6594F"/>
    <w:rsid w:val="00A730AC"/>
    <w:rsid w:val="00A860C6"/>
    <w:rsid w:val="00AC766A"/>
    <w:rsid w:val="00AF1FCC"/>
    <w:rsid w:val="00B02B7B"/>
    <w:rsid w:val="00B04997"/>
    <w:rsid w:val="00B25AD7"/>
    <w:rsid w:val="00B32DCB"/>
    <w:rsid w:val="00B45190"/>
    <w:rsid w:val="00B51380"/>
    <w:rsid w:val="00B56192"/>
    <w:rsid w:val="00B64615"/>
    <w:rsid w:val="00B71B09"/>
    <w:rsid w:val="00B81313"/>
    <w:rsid w:val="00B819FE"/>
    <w:rsid w:val="00B8639D"/>
    <w:rsid w:val="00BA0869"/>
    <w:rsid w:val="00BB221C"/>
    <w:rsid w:val="00BC7B89"/>
    <w:rsid w:val="00BD47FD"/>
    <w:rsid w:val="00BD4833"/>
    <w:rsid w:val="00BD6011"/>
    <w:rsid w:val="00BE4356"/>
    <w:rsid w:val="00BE5B18"/>
    <w:rsid w:val="00BF16F8"/>
    <w:rsid w:val="00BF6EAA"/>
    <w:rsid w:val="00C05438"/>
    <w:rsid w:val="00C42512"/>
    <w:rsid w:val="00C46464"/>
    <w:rsid w:val="00C66EBF"/>
    <w:rsid w:val="00C875DD"/>
    <w:rsid w:val="00C878F2"/>
    <w:rsid w:val="00C9245C"/>
    <w:rsid w:val="00CA360B"/>
    <w:rsid w:val="00CA606C"/>
    <w:rsid w:val="00CB2006"/>
    <w:rsid w:val="00CC390F"/>
    <w:rsid w:val="00CD56A0"/>
    <w:rsid w:val="00CD58FC"/>
    <w:rsid w:val="00D11646"/>
    <w:rsid w:val="00D22DD6"/>
    <w:rsid w:val="00D26663"/>
    <w:rsid w:val="00D26F33"/>
    <w:rsid w:val="00D30A0C"/>
    <w:rsid w:val="00D51112"/>
    <w:rsid w:val="00D61FBD"/>
    <w:rsid w:val="00D632AE"/>
    <w:rsid w:val="00D64DF4"/>
    <w:rsid w:val="00D66ECE"/>
    <w:rsid w:val="00D7712D"/>
    <w:rsid w:val="00DA6E23"/>
    <w:rsid w:val="00DD1A3B"/>
    <w:rsid w:val="00DE1D47"/>
    <w:rsid w:val="00E15AD3"/>
    <w:rsid w:val="00E24EC6"/>
    <w:rsid w:val="00E26BB8"/>
    <w:rsid w:val="00E31FE5"/>
    <w:rsid w:val="00E429B9"/>
    <w:rsid w:val="00E5288C"/>
    <w:rsid w:val="00E61406"/>
    <w:rsid w:val="00E666DC"/>
    <w:rsid w:val="00E70FEC"/>
    <w:rsid w:val="00E858B0"/>
    <w:rsid w:val="00E967C5"/>
    <w:rsid w:val="00EA5FF3"/>
    <w:rsid w:val="00EB27AB"/>
    <w:rsid w:val="00EC0ABF"/>
    <w:rsid w:val="00EC7A87"/>
    <w:rsid w:val="00ED1CC1"/>
    <w:rsid w:val="00EE5CC6"/>
    <w:rsid w:val="00EE6A0D"/>
    <w:rsid w:val="00EE7261"/>
    <w:rsid w:val="00EF0D7E"/>
    <w:rsid w:val="00EF56A8"/>
    <w:rsid w:val="00EF5C11"/>
    <w:rsid w:val="00F03F9E"/>
    <w:rsid w:val="00F32D6F"/>
    <w:rsid w:val="00F4139D"/>
    <w:rsid w:val="00F41A5F"/>
    <w:rsid w:val="00F4309C"/>
    <w:rsid w:val="00F61399"/>
    <w:rsid w:val="00F61893"/>
    <w:rsid w:val="00F75EBB"/>
    <w:rsid w:val="00F76F56"/>
    <w:rsid w:val="00F81FEC"/>
    <w:rsid w:val="00F840CE"/>
    <w:rsid w:val="00FA07A4"/>
    <w:rsid w:val="00FB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" w:hAnsi="Arial" w:cs="Arial"/>
      <w:cap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08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09"/>
      <w:jc w:val="center"/>
      <w:outlineLvl w:val="2"/>
    </w:pPr>
    <w:rPr>
      <w:rFonts w:ascii="Arial" w:hAnsi="Arial" w:cs="Arial"/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sz w:val="28"/>
      <w:szCs w:val="28"/>
      <w:lang w:val="ru-RU"/>
    </w:rPr>
  </w:style>
  <w:style w:type="character" w:customStyle="1" w:styleId="WW8Num3z0">
    <w:name w:val="WW8Num3z0"/>
    <w:rPr>
      <w:rFonts w:ascii="Times New Roman" w:hAnsi="Times New Roman" w:cs="Times New Roman" w:hint="default"/>
      <w:b w:val="0"/>
      <w:kern w:val="1"/>
      <w:sz w:val="28"/>
      <w:szCs w:val="28"/>
      <w:lang w:val="ru-RU"/>
    </w:rPr>
  </w:style>
  <w:style w:type="character" w:customStyle="1" w:styleId="WW8Num4z0">
    <w:name w:val="WW8Num4z0"/>
    <w:rPr>
      <w:rFonts w:cs="Times New Roman" w:hint="default"/>
      <w:lang w:val="ru-RU"/>
    </w:rPr>
  </w:style>
  <w:style w:type="character" w:customStyle="1" w:styleId="WW8Num5z0">
    <w:name w:val="WW8Num5z0"/>
    <w:rPr>
      <w:rFonts w:ascii="Times New Roman" w:hAnsi="Times New Roman" w:cs="Times New Roman" w:hint="default"/>
      <w:lang w:val="ru-RU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  <w:sz w:val="28"/>
      <w:szCs w:val="28"/>
      <w:lang w:val="ru-RU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Times New Roman" w:hAnsi="Times New Roman" w:cs="Times New Roman" w:hint="default"/>
      <w:sz w:val="28"/>
      <w:szCs w:val="28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sz w:val="28"/>
      <w:szCs w:val="28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imes New Roman" w:hAnsi="Times New Roman" w:cs="Times New Roman" w:hint="default"/>
      <w:sz w:val="28"/>
      <w:szCs w:val="28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  <w:color w:val="auto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Times New Roman" w:hAnsi="Times New Roman" w:cs="Times New Roman" w:hint="default"/>
      <w:sz w:val="28"/>
      <w:szCs w:val="28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  <w:color w:val="auto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sz w:val="28"/>
      <w:szCs w:val="2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  <w:szCs w:val="28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hAnsi="Times New Roman" w:cs="Times New Roman" w:hint="default"/>
      <w:sz w:val="28"/>
      <w:szCs w:val="28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WW8Num31z0">
    <w:name w:val="WW8Num31z0"/>
    <w:rPr>
      <w:rFonts w:ascii="Symbol" w:hAnsi="Symbol" w:cs="Symbol" w:hint="default"/>
      <w:kern w:val="1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jc w:val="both"/>
    </w:pPr>
    <w:rPr>
      <w:rFonts w:ascii="Arial" w:hAnsi="Arial" w:cs="Arial"/>
      <w:sz w:val="28"/>
    </w:rPr>
  </w:style>
  <w:style w:type="paragraph" w:styleId="a7">
    <w:name w:val="List"/>
    <w:basedOn w:val="a6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8">
    <w:name w:val="Body Text Indent"/>
    <w:basedOn w:val="a"/>
    <w:link w:val="a9"/>
    <w:pPr>
      <w:ind w:left="4253"/>
    </w:pPr>
    <w:rPr>
      <w:rFonts w:ascii="Arial" w:hAnsi="Arial"/>
      <w:sz w:val="24"/>
      <w:lang/>
    </w:rPr>
  </w:style>
  <w:style w:type="paragraph" w:customStyle="1" w:styleId="21">
    <w:name w:val="Основной текст 21"/>
    <w:basedOn w:val="a"/>
    <w:rPr>
      <w:rFonts w:ascii="Arial" w:hAnsi="Arial" w:cs="Arial"/>
      <w:sz w:val="28"/>
    </w:rPr>
  </w:style>
  <w:style w:type="paragraph" w:customStyle="1" w:styleId="210">
    <w:name w:val="Основной текст с отступом 21"/>
    <w:basedOn w:val="a"/>
    <w:pPr>
      <w:spacing w:line="288" w:lineRule="auto"/>
      <w:ind w:left="4111"/>
    </w:pPr>
    <w:rPr>
      <w:rFonts w:ascii="Arial" w:hAnsi="Arial" w:cs="Arial"/>
      <w:sz w:val="28"/>
    </w:rPr>
  </w:style>
  <w:style w:type="paragraph" w:customStyle="1" w:styleId="31">
    <w:name w:val="Основной текст 31"/>
    <w:basedOn w:val="a"/>
    <w:pPr>
      <w:jc w:val="center"/>
    </w:pPr>
    <w:rPr>
      <w:b/>
      <w:sz w:val="24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sz w:val="28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Title"/>
    <w:basedOn w:val="a"/>
    <w:next w:val="ac"/>
    <w:qFormat/>
    <w:pPr>
      <w:ind w:left="6372"/>
      <w:jc w:val="center"/>
    </w:pPr>
    <w:rPr>
      <w:rFonts w:ascii="Arial" w:hAnsi="Arial" w:cs="Arial"/>
      <w:b/>
      <w:sz w:val="32"/>
    </w:rPr>
  </w:style>
  <w:style w:type="paragraph" w:styleId="ac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6"/>
  </w:style>
  <w:style w:type="paragraph" w:styleId="af0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22">
    <w:name w:val="Титул2"/>
    <w:pPr>
      <w:suppressAutoHyphens/>
      <w:spacing w:before="480" w:after="120"/>
      <w:jc w:val="center"/>
    </w:pPr>
    <w:rPr>
      <w:b/>
      <w:kern w:val="1"/>
      <w:sz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74308E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a9">
    <w:name w:val="Основной текст с отступом Знак"/>
    <w:link w:val="a8"/>
    <w:rsid w:val="00BF16F8"/>
    <w:rPr>
      <w:rFonts w:ascii="Arial" w:hAnsi="Arial" w:cs="Arial"/>
      <w:sz w:val="24"/>
      <w:lang w:eastAsia="ar-SA"/>
    </w:rPr>
  </w:style>
  <w:style w:type="paragraph" w:styleId="30">
    <w:name w:val="Body Text 3"/>
    <w:basedOn w:val="a"/>
    <w:link w:val="32"/>
    <w:uiPriority w:val="99"/>
    <w:unhideWhenUsed/>
    <w:rsid w:val="009A6107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0"/>
    <w:uiPriority w:val="99"/>
    <w:rsid w:val="009A6107"/>
    <w:rPr>
      <w:sz w:val="16"/>
      <w:szCs w:val="16"/>
      <w:lang w:eastAsia="ar-SA"/>
    </w:rPr>
  </w:style>
  <w:style w:type="paragraph" w:customStyle="1" w:styleId="Nextnorm">
    <w:name w:val="Nextnorm"/>
    <w:basedOn w:val="a"/>
    <w:next w:val="a"/>
    <w:rsid w:val="007951EE"/>
    <w:pPr>
      <w:ind w:firstLine="567"/>
      <w:jc w:val="both"/>
    </w:pPr>
    <w:rPr>
      <w:sz w:val="28"/>
      <w:lang w:eastAsia="ru-RU"/>
    </w:rPr>
  </w:style>
  <w:style w:type="paragraph" w:styleId="af1">
    <w:name w:val="List Paragraph"/>
    <w:basedOn w:val="a"/>
    <w:uiPriority w:val="34"/>
    <w:qFormat/>
    <w:rsid w:val="007F783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Изящная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SPecialiST RePack</Company>
  <LinksUpToDate>false</LinksUpToDate>
  <CharactersWithSpaces>16541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subject/>
  <dc:creator>1-321-anna</dc:creator>
  <cp:keywords/>
  <cp:lastModifiedBy>sapogova</cp:lastModifiedBy>
  <cp:revision>2</cp:revision>
  <cp:lastPrinted>2009-12-16T08:25:00Z</cp:lastPrinted>
  <dcterms:created xsi:type="dcterms:W3CDTF">2015-05-14T08:43:00Z</dcterms:created>
  <dcterms:modified xsi:type="dcterms:W3CDTF">2015-05-14T08:43:00Z</dcterms:modified>
</cp:coreProperties>
</file>